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F20A1CF" w14:textId="77777777" w:rsidR="00690654" w:rsidRDefault="006B0E6B">
      <w:pPr>
        <w:pStyle w:val="Normal1"/>
        <w:jc w:val="center"/>
      </w:pPr>
      <w:r>
        <w:rPr>
          <w:b/>
          <w:u w:val="single"/>
        </w:rPr>
        <w:t xml:space="preserve">Omega Phi Alpha, Alpha </w:t>
      </w:r>
      <w:proofErr w:type="spellStart"/>
      <w:r>
        <w:rPr>
          <w:b/>
          <w:u w:val="single"/>
        </w:rPr>
        <w:t>Alpha</w:t>
      </w:r>
      <w:proofErr w:type="spellEnd"/>
      <w:r>
        <w:rPr>
          <w:b/>
          <w:u w:val="single"/>
        </w:rPr>
        <w:t xml:space="preserve"> Chapter Constitution</w:t>
      </w:r>
    </w:p>
    <w:p w14:paraId="11EC3BF9" w14:textId="77777777" w:rsidR="00690654" w:rsidRDefault="00690654">
      <w:pPr>
        <w:pStyle w:val="Normal1"/>
        <w:jc w:val="center"/>
      </w:pPr>
    </w:p>
    <w:p w14:paraId="2EC574A8" w14:textId="77777777" w:rsidR="00690654" w:rsidRPr="002E577A" w:rsidRDefault="006B0E6B">
      <w:pPr>
        <w:pStyle w:val="Normal1"/>
        <w:jc w:val="center"/>
        <w:rPr>
          <w:b/>
        </w:rPr>
      </w:pPr>
      <w:r w:rsidRPr="002E577A">
        <w:rPr>
          <w:b/>
        </w:rPr>
        <w:t>Article I</w:t>
      </w:r>
    </w:p>
    <w:p w14:paraId="68192985" w14:textId="77777777" w:rsidR="00690654" w:rsidRPr="002E577A" w:rsidRDefault="006B0E6B">
      <w:pPr>
        <w:pStyle w:val="Normal1"/>
        <w:jc w:val="center"/>
        <w:rPr>
          <w:b/>
        </w:rPr>
      </w:pPr>
      <w:r w:rsidRPr="002E577A">
        <w:rPr>
          <w:b/>
        </w:rPr>
        <w:t>Name and Organization</w:t>
      </w:r>
    </w:p>
    <w:p w14:paraId="285AC103" w14:textId="77777777" w:rsidR="00690654" w:rsidRDefault="00690654">
      <w:pPr>
        <w:pStyle w:val="Normal1"/>
      </w:pPr>
    </w:p>
    <w:p w14:paraId="3CAB66EF" w14:textId="77777777" w:rsidR="00690654" w:rsidRDefault="006B0E6B">
      <w:pPr>
        <w:pStyle w:val="Normal1"/>
        <w:tabs>
          <w:tab w:val="left" w:pos="4860"/>
          <w:tab w:val="left" w:pos="7560"/>
        </w:tabs>
        <w:ind w:left="1832" w:hanging="1832"/>
      </w:pPr>
      <w:r>
        <w:t>Section I-</w:t>
      </w:r>
      <w:r>
        <w:tab/>
        <w:t xml:space="preserve">The name of this organization shall be the Alpha </w:t>
      </w:r>
      <w:proofErr w:type="spellStart"/>
      <w:r>
        <w:t>Alpha</w:t>
      </w:r>
      <w:proofErr w:type="spellEnd"/>
      <w:r>
        <w:t xml:space="preserve"> Chapter of Omega Phi Alpha National Service Sorority.</w:t>
      </w:r>
    </w:p>
    <w:p w14:paraId="1698A64F" w14:textId="77777777" w:rsidR="00690654" w:rsidRDefault="00690654">
      <w:pPr>
        <w:pStyle w:val="Normal1"/>
        <w:tabs>
          <w:tab w:val="left" w:pos="4860"/>
          <w:tab w:val="left" w:pos="7560"/>
        </w:tabs>
        <w:ind w:left="1832" w:hanging="1832"/>
      </w:pPr>
    </w:p>
    <w:p w14:paraId="7930E31C" w14:textId="77777777" w:rsidR="00690654" w:rsidRDefault="006B0E6B">
      <w:pPr>
        <w:pStyle w:val="Normal1"/>
        <w:tabs>
          <w:tab w:val="left" w:pos="1800"/>
        </w:tabs>
        <w:ind w:left="1800" w:hanging="1890"/>
      </w:pPr>
      <w:r>
        <w:t xml:space="preserve"> Section II-</w:t>
      </w:r>
      <w:r>
        <w:tab/>
        <w:t>The purpose and goals of this sorority shall be to assemble its members in the fellowship of Omega Phi Alpha, to develop friendship, leadership, and cooperation by promoting service to the university community, to the community-at-large, to the members of the sorority and to the nations of the world.</w:t>
      </w:r>
    </w:p>
    <w:p w14:paraId="6385B523" w14:textId="77777777" w:rsidR="00690654" w:rsidRDefault="00690654">
      <w:pPr>
        <w:pStyle w:val="Normal1"/>
        <w:ind w:firstLine="720"/>
      </w:pPr>
    </w:p>
    <w:p w14:paraId="1B82E53F" w14:textId="77777777" w:rsidR="00690654" w:rsidRDefault="006B0E6B">
      <w:pPr>
        <w:pStyle w:val="Normal1"/>
        <w:ind w:left="1800" w:hanging="1800"/>
      </w:pPr>
      <w:r>
        <w:t>Section III-</w:t>
      </w:r>
      <w:r>
        <w:tab/>
        <w:t>The mission of Omega Phi Alpha is service.  We provide opportunities for leadership and friendship through training and participation in service activities.  Our hope is that our members will become life-long, service-minded leaders.  We strive to better the lives of others worldwide by collaborating with organizations and volunteering through a flexible service program.</w:t>
      </w:r>
    </w:p>
    <w:p w14:paraId="07A15A16" w14:textId="77777777" w:rsidR="00690654" w:rsidRDefault="00690654">
      <w:pPr>
        <w:pStyle w:val="Normal1"/>
        <w:tabs>
          <w:tab w:val="left" w:pos="4860"/>
          <w:tab w:val="left" w:pos="7560"/>
        </w:tabs>
        <w:ind w:left="1832" w:hanging="1832"/>
      </w:pPr>
    </w:p>
    <w:p w14:paraId="5409BA4F" w14:textId="77777777" w:rsidR="00690654" w:rsidRDefault="00690654">
      <w:pPr>
        <w:pStyle w:val="Normal1"/>
      </w:pPr>
    </w:p>
    <w:p w14:paraId="143D4B02" w14:textId="77777777" w:rsidR="00690654" w:rsidRDefault="006B0E6B">
      <w:pPr>
        <w:pStyle w:val="Normal1"/>
      </w:pPr>
      <w:r>
        <w:t>Section IV-</w:t>
      </w:r>
      <w:r>
        <w:tab/>
        <w:t>The colors shall be dark blue, baby blue and gold.</w:t>
      </w:r>
    </w:p>
    <w:p w14:paraId="0E734B32" w14:textId="77777777" w:rsidR="00690654" w:rsidRDefault="00690654">
      <w:pPr>
        <w:pStyle w:val="Normal1"/>
      </w:pPr>
    </w:p>
    <w:p w14:paraId="78186ADE" w14:textId="77777777" w:rsidR="00690654" w:rsidRDefault="006B0E6B">
      <w:pPr>
        <w:pStyle w:val="Normal1"/>
      </w:pPr>
      <w:r>
        <w:t>Section V-</w:t>
      </w:r>
      <w:r>
        <w:tab/>
        <w:t>The sorority flower shall be the yellow rose.</w:t>
      </w:r>
    </w:p>
    <w:p w14:paraId="5BC8BF35" w14:textId="77777777" w:rsidR="00690654" w:rsidRDefault="00690654">
      <w:pPr>
        <w:pStyle w:val="Normal1"/>
      </w:pPr>
    </w:p>
    <w:p w14:paraId="3F5C3822" w14:textId="77777777" w:rsidR="00690654" w:rsidRDefault="006B0E6B">
      <w:pPr>
        <w:pStyle w:val="Normal1"/>
      </w:pPr>
      <w:r>
        <w:t>Section VI-</w:t>
      </w:r>
      <w:r>
        <w:tab/>
        <w:t>The three cardinal principles shall be friendship, leadership and service.</w:t>
      </w:r>
    </w:p>
    <w:p w14:paraId="4FE24F0F" w14:textId="77777777" w:rsidR="00690654" w:rsidRDefault="00690654">
      <w:pPr>
        <w:pStyle w:val="Normal1"/>
      </w:pPr>
    </w:p>
    <w:p w14:paraId="37FFE311" w14:textId="77777777" w:rsidR="00690654" w:rsidRDefault="006B0E6B">
      <w:pPr>
        <w:pStyle w:val="Normal1"/>
      </w:pPr>
      <w:r>
        <w:t>Section VII-</w:t>
      </w:r>
      <w:r>
        <w:tab/>
        <w:t>The national motto shall be “Today’s Friends, Tomorrow’s Leaders,</w:t>
      </w:r>
    </w:p>
    <w:p w14:paraId="6EB6DD3D" w14:textId="77777777" w:rsidR="00690654" w:rsidRDefault="006B0E6B">
      <w:pPr>
        <w:pStyle w:val="Normal1"/>
        <w:ind w:left="1890"/>
      </w:pPr>
      <w:r>
        <w:t>Forever in Service.”</w:t>
      </w:r>
    </w:p>
    <w:p w14:paraId="785253BC" w14:textId="77777777" w:rsidR="00690654" w:rsidRDefault="00690654">
      <w:pPr>
        <w:pStyle w:val="Normal1"/>
        <w:ind w:left="1890"/>
      </w:pPr>
    </w:p>
    <w:p w14:paraId="096346C4" w14:textId="77777777" w:rsidR="00690654" w:rsidRDefault="006B0E6B">
      <w:pPr>
        <w:pStyle w:val="Normal1"/>
      </w:pPr>
      <w:r>
        <w:t>Section VIII-</w:t>
      </w:r>
      <w:r>
        <w:tab/>
        <w:t xml:space="preserve">The chapter mascot shall be a bumblebee. </w:t>
      </w:r>
    </w:p>
    <w:p w14:paraId="409E7D3C" w14:textId="77777777" w:rsidR="00690654" w:rsidRDefault="00690654">
      <w:pPr>
        <w:pStyle w:val="Normal1"/>
      </w:pPr>
    </w:p>
    <w:p w14:paraId="1B372AD6" w14:textId="77777777" w:rsidR="00690654" w:rsidRDefault="006B0E6B">
      <w:pPr>
        <w:pStyle w:val="Normal1"/>
        <w:ind w:left="1832" w:hanging="1832"/>
      </w:pPr>
      <w:r>
        <w:t xml:space="preserve">Section IX- </w:t>
      </w:r>
      <w:r>
        <w:tab/>
        <w:t>This is a chapter of Omega Phi Alpha National Service Sorority and, as such, members are bound by the national constitution and by-laws, which supersede those of chapters.</w:t>
      </w:r>
    </w:p>
    <w:p w14:paraId="2E730486" w14:textId="77777777" w:rsidR="00690654" w:rsidRDefault="00690654">
      <w:pPr>
        <w:pStyle w:val="Normal1"/>
        <w:ind w:left="1890"/>
      </w:pPr>
    </w:p>
    <w:p w14:paraId="0D8145AD" w14:textId="77777777" w:rsidR="00690654" w:rsidRDefault="00690654">
      <w:pPr>
        <w:pStyle w:val="Normal1"/>
        <w:ind w:left="1890"/>
      </w:pPr>
    </w:p>
    <w:p w14:paraId="335AABC8" w14:textId="77777777" w:rsidR="00690654" w:rsidRDefault="00690654">
      <w:pPr>
        <w:pStyle w:val="Normal1"/>
      </w:pPr>
    </w:p>
    <w:p w14:paraId="387CD865" w14:textId="77777777" w:rsidR="00690654" w:rsidRPr="002E577A" w:rsidRDefault="006B0E6B">
      <w:pPr>
        <w:pStyle w:val="Normal1"/>
        <w:jc w:val="center"/>
        <w:rPr>
          <w:b/>
        </w:rPr>
      </w:pPr>
      <w:r w:rsidRPr="002E577A">
        <w:rPr>
          <w:b/>
        </w:rPr>
        <w:t>Article II</w:t>
      </w:r>
    </w:p>
    <w:p w14:paraId="28867222" w14:textId="77777777" w:rsidR="00690654" w:rsidRPr="002E577A" w:rsidRDefault="006B0E6B">
      <w:pPr>
        <w:pStyle w:val="Normal1"/>
        <w:jc w:val="center"/>
        <w:rPr>
          <w:b/>
        </w:rPr>
      </w:pPr>
      <w:r w:rsidRPr="002E577A">
        <w:rPr>
          <w:b/>
        </w:rPr>
        <w:t xml:space="preserve">University Policies &amp; Requirements </w:t>
      </w:r>
    </w:p>
    <w:p w14:paraId="48D55B37" w14:textId="77777777" w:rsidR="00690654" w:rsidRDefault="00690654">
      <w:pPr>
        <w:pStyle w:val="Normal1"/>
        <w:jc w:val="center"/>
      </w:pPr>
    </w:p>
    <w:p w14:paraId="3C193728" w14:textId="77777777" w:rsidR="00690654" w:rsidRDefault="006B0E6B">
      <w:pPr>
        <w:pStyle w:val="Normal1"/>
        <w:ind w:left="1832" w:hanging="1832"/>
      </w:pPr>
      <w:r>
        <w:t>Section I-</w:t>
      </w:r>
      <w:r>
        <w:tab/>
        <w:t xml:space="preserve">All members will abide by the university requirements for student organizations as stated in the Northern Arizona University Student Handbook.  </w:t>
      </w:r>
    </w:p>
    <w:p w14:paraId="2E65BBC5" w14:textId="77777777" w:rsidR="00690654" w:rsidRDefault="00690654">
      <w:pPr>
        <w:pStyle w:val="Normal1"/>
        <w:ind w:left="1440" w:hanging="1440"/>
      </w:pPr>
    </w:p>
    <w:p w14:paraId="0FE13DED" w14:textId="77777777" w:rsidR="00690654" w:rsidRDefault="00690654">
      <w:pPr>
        <w:pStyle w:val="Normal1"/>
        <w:ind w:left="1440" w:hanging="1440"/>
      </w:pPr>
    </w:p>
    <w:p w14:paraId="4F1159E7" w14:textId="77777777" w:rsidR="00690654" w:rsidRPr="002E577A" w:rsidRDefault="00690654">
      <w:pPr>
        <w:pStyle w:val="Normal1"/>
        <w:ind w:left="1440" w:hanging="1440"/>
        <w:rPr>
          <w:b/>
        </w:rPr>
      </w:pPr>
    </w:p>
    <w:p w14:paraId="67B2E495" w14:textId="77777777" w:rsidR="00690654" w:rsidRPr="002E577A" w:rsidRDefault="006B0E6B">
      <w:pPr>
        <w:pStyle w:val="Normal1"/>
        <w:ind w:left="1440" w:hanging="1440"/>
        <w:jc w:val="center"/>
        <w:rPr>
          <w:b/>
        </w:rPr>
      </w:pPr>
      <w:r w:rsidRPr="002E577A">
        <w:rPr>
          <w:b/>
        </w:rPr>
        <w:t>Article III</w:t>
      </w:r>
    </w:p>
    <w:p w14:paraId="54F81706" w14:textId="77777777" w:rsidR="00690654" w:rsidRPr="002E577A" w:rsidRDefault="006B0E6B">
      <w:pPr>
        <w:pStyle w:val="Normal1"/>
        <w:ind w:left="1440" w:hanging="1440"/>
        <w:jc w:val="center"/>
        <w:rPr>
          <w:b/>
        </w:rPr>
      </w:pPr>
      <w:r w:rsidRPr="002E577A">
        <w:rPr>
          <w:b/>
        </w:rPr>
        <w:t>National Policies</w:t>
      </w:r>
    </w:p>
    <w:p w14:paraId="4C98146D" w14:textId="77777777" w:rsidR="00690654" w:rsidRDefault="00690654">
      <w:pPr>
        <w:pStyle w:val="Normal1"/>
        <w:ind w:left="1440" w:hanging="1440"/>
        <w:jc w:val="center"/>
      </w:pPr>
    </w:p>
    <w:p w14:paraId="01546BE0" w14:textId="77777777" w:rsidR="00690654" w:rsidRDefault="006B0E6B">
      <w:pPr>
        <w:pStyle w:val="Normal1"/>
        <w:ind w:left="1832" w:hanging="1832"/>
      </w:pPr>
      <w:r>
        <w:t>Section I-</w:t>
      </w:r>
      <w:r>
        <w:tab/>
        <w:t xml:space="preserve">The chapter and its members shall comply with all national policies relating to alcohol, illegal drugs, discrimination, harassment, and hazing as stated in article III of the national constitution.  </w:t>
      </w:r>
      <w:r>
        <w:tab/>
      </w:r>
    </w:p>
    <w:p w14:paraId="1EBB0E6C" w14:textId="77777777" w:rsidR="00690654" w:rsidRDefault="00690654">
      <w:pPr>
        <w:pStyle w:val="Normal1"/>
        <w:ind w:left="1832" w:hanging="1832"/>
      </w:pPr>
    </w:p>
    <w:p w14:paraId="092518DC" w14:textId="77777777" w:rsidR="00690654" w:rsidRDefault="00690654">
      <w:pPr>
        <w:pStyle w:val="Normal1"/>
      </w:pPr>
    </w:p>
    <w:p w14:paraId="6F3763CF" w14:textId="77777777" w:rsidR="00690654" w:rsidRPr="002E577A" w:rsidRDefault="006B0E6B">
      <w:pPr>
        <w:pStyle w:val="Normal1"/>
        <w:jc w:val="center"/>
        <w:rPr>
          <w:b/>
        </w:rPr>
      </w:pPr>
      <w:r w:rsidRPr="002E577A">
        <w:rPr>
          <w:b/>
        </w:rPr>
        <w:t>Article IV</w:t>
      </w:r>
    </w:p>
    <w:p w14:paraId="3AFCE104" w14:textId="77777777" w:rsidR="00690654" w:rsidRPr="002E577A" w:rsidRDefault="006B0E6B">
      <w:pPr>
        <w:pStyle w:val="Normal1"/>
        <w:jc w:val="center"/>
        <w:rPr>
          <w:b/>
        </w:rPr>
      </w:pPr>
      <w:r w:rsidRPr="002E577A">
        <w:rPr>
          <w:b/>
        </w:rPr>
        <w:t>Membership Status</w:t>
      </w:r>
    </w:p>
    <w:p w14:paraId="12512C66" w14:textId="77777777" w:rsidR="00690654" w:rsidRDefault="00690654">
      <w:pPr>
        <w:pStyle w:val="Normal1"/>
        <w:jc w:val="center"/>
      </w:pPr>
    </w:p>
    <w:p w14:paraId="4F2105A4" w14:textId="77777777" w:rsidR="00690654" w:rsidRDefault="006B0E6B">
      <w:pPr>
        <w:pStyle w:val="Normal1"/>
        <w:ind w:left="1832" w:hanging="1832"/>
      </w:pPr>
      <w:r>
        <w:t xml:space="preserve">Section I- </w:t>
      </w:r>
      <w:r>
        <w:tab/>
        <w:t xml:space="preserve">The only statuses that will be granted to a sister are those that are outlined in the national constitution: pledge, active, member on leave of absence (LOA), alumna, and honorary member. </w:t>
      </w:r>
    </w:p>
    <w:p w14:paraId="40E25472" w14:textId="77777777" w:rsidR="00690654" w:rsidRDefault="00690654">
      <w:pPr>
        <w:pStyle w:val="Normal1"/>
        <w:ind w:left="1832" w:hanging="1832"/>
      </w:pPr>
    </w:p>
    <w:p w14:paraId="45CE7A85" w14:textId="77777777" w:rsidR="00690654" w:rsidRDefault="006B0E6B">
      <w:pPr>
        <w:pStyle w:val="Normal1"/>
        <w:ind w:left="1832" w:hanging="1832"/>
      </w:pPr>
      <w:r>
        <w:t>Section II-</w:t>
      </w:r>
      <w:r>
        <w:tab/>
        <w:t xml:space="preserve">The Vice President must notify nationals of all membership status changes each semester by the deadline set by the national office. </w:t>
      </w:r>
    </w:p>
    <w:p w14:paraId="1D3F29BE" w14:textId="77777777" w:rsidR="00690654" w:rsidRDefault="00690654">
      <w:pPr>
        <w:pStyle w:val="Normal1"/>
        <w:ind w:left="1832" w:hanging="1832"/>
      </w:pPr>
    </w:p>
    <w:p w14:paraId="1B31274E" w14:textId="77777777" w:rsidR="00690654" w:rsidRDefault="006B0E6B">
      <w:pPr>
        <w:pStyle w:val="Normal1"/>
        <w:ind w:left="1832" w:hanging="1832"/>
      </w:pPr>
      <w:r>
        <w:t>Section III-</w:t>
      </w:r>
      <w:r>
        <w:tab/>
        <w:t xml:space="preserve">A sister must request a change in membership status in writing to the Vice President prior to the deadline declared at the Vice President’s discretion.  </w:t>
      </w:r>
    </w:p>
    <w:p w14:paraId="47BDA78A" w14:textId="77777777" w:rsidR="00690654" w:rsidRDefault="00690654">
      <w:pPr>
        <w:pStyle w:val="Normal1"/>
      </w:pPr>
    </w:p>
    <w:p w14:paraId="51D1288E" w14:textId="77777777" w:rsidR="00690654" w:rsidRDefault="00690654">
      <w:pPr>
        <w:pStyle w:val="Normal1"/>
      </w:pPr>
    </w:p>
    <w:p w14:paraId="600DBE1B" w14:textId="77777777" w:rsidR="00690654" w:rsidRDefault="006B0E6B">
      <w:pPr>
        <w:pStyle w:val="Normal1"/>
        <w:ind w:left="1832" w:hanging="1832"/>
      </w:pPr>
      <w:r>
        <w:t>Section IV-</w:t>
      </w:r>
      <w:r>
        <w:tab/>
        <w:t>Membership may be extended to any student (see article IV, section 10 of the national constitution) in good standing with and duly enrolled at Northern Arizona University who has paid both local and national dues.</w:t>
      </w:r>
    </w:p>
    <w:p w14:paraId="0A42E894" w14:textId="77777777" w:rsidR="00690654" w:rsidRDefault="00690654">
      <w:pPr>
        <w:pStyle w:val="Normal1"/>
        <w:ind w:left="1832" w:hanging="1832"/>
      </w:pPr>
    </w:p>
    <w:p w14:paraId="43E13647" w14:textId="77777777" w:rsidR="00690654" w:rsidRDefault="006B0E6B">
      <w:pPr>
        <w:pStyle w:val="Normal1"/>
        <w:ind w:left="1832" w:hanging="1832"/>
      </w:pPr>
      <w:r>
        <w:t>Section V-</w:t>
      </w:r>
      <w:r>
        <w:tab/>
        <w:t xml:space="preserve">Pledges who have met all national and local requirements shall be activated as lifetime members upon approval of a 2/3 majority of the active members.  </w:t>
      </w:r>
    </w:p>
    <w:p w14:paraId="31EC2AB2" w14:textId="77777777" w:rsidR="00690654" w:rsidRDefault="00690654">
      <w:pPr>
        <w:pStyle w:val="Normal1"/>
        <w:ind w:left="1832" w:hanging="1832"/>
      </w:pPr>
    </w:p>
    <w:p w14:paraId="4C2EAD87" w14:textId="77777777" w:rsidR="00690654" w:rsidRDefault="00690654">
      <w:pPr>
        <w:pStyle w:val="Normal1"/>
        <w:ind w:left="1832" w:hanging="1832"/>
      </w:pPr>
    </w:p>
    <w:p w14:paraId="35C3FD18" w14:textId="77777777" w:rsidR="00690654" w:rsidRPr="002E577A" w:rsidRDefault="00690654">
      <w:pPr>
        <w:pStyle w:val="Normal1"/>
        <w:ind w:left="1832" w:hanging="1832"/>
        <w:rPr>
          <w:b/>
        </w:rPr>
      </w:pPr>
    </w:p>
    <w:p w14:paraId="3AD14E85" w14:textId="77777777" w:rsidR="00690654" w:rsidRPr="002E577A" w:rsidRDefault="006B0E6B">
      <w:pPr>
        <w:pStyle w:val="Normal1"/>
        <w:ind w:left="1832" w:hanging="1832"/>
        <w:jc w:val="center"/>
        <w:rPr>
          <w:b/>
        </w:rPr>
      </w:pPr>
      <w:r w:rsidRPr="002E577A">
        <w:rPr>
          <w:b/>
        </w:rPr>
        <w:t>Article V</w:t>
      </w:r>
    </w:p>
    <w:p w14:paraId="0ABE2521" w14:textId="77777777" w:rsidR="00690654" w:rsidRPr="002E577A" w:rsidRDefault="006B0E6B">
      <w:pPr>
        <w:pStyle w:val="Normal1"/>
        <w:ind w:left="1832" w:hanging="1832"/>
        <w:jc w:val="center"/>
        <w:rPr>
          <w:b/>
        </w:rPr>
      </w:pPr>
      <w:r w:rsidRPr="002E577A">
        <w:rPr>
          <w:b/>
        </w:rPr>
        <w:t>Recruitment and Pledges</w:t>
      </w:r>
    </w:p>
    <w:p w14:paraId="3BA30A2D" w14:textId="77777777" w:rsidR="00690654" w:rsidRDefault="00690654">
      <w:pPr>
        <w:pStyle w:val="Normal1"/>
        <w:ind w:left="1832" w:hanging="1832"/>
      </w:pPr>
    </w:p>
    <w:p w14:paraId="78CA3A1C" w14:textId="77777777" w:rsidR="00690654" w:rsidRDefault="006B0E6B">
      <w:pPr>
        <w:pStyle w:val="Normal1"/>
        <w:ind w:left="1832" w:hanging="1832"/>
      </w:pPr>
      <w:r>
        <w:t>Section I-</w:t>
      </w:r>
      <w:r>
        <w:tab/>
        <w:t>Each semester</w:t>
      </w:r>
      <w:r>
        <w:rPr>
          <w:color w:val="0000FF"/>
        </w:rPr>
        <w:t>,</w:t>
      </w:r>
      <w:r>
        <w:t xml:space="preserve"> rush will occur for one week during a time chosen by the membership director and approved by 75% of the executive board.  </w:t>
      </w:r>
    </w:p>
    <w:p w14:paraId="0124353E" w14:textId="77777777" w:rsidR="00690654" w:rsidRDefault="00690654">
      <w:pPr>
        <w:pStyle w:val="Normal1"/>
        <w:ind w:left="1832" w:hanging="1832"/>
      </w:pPr>
    </w:p>
    <w:p w14:paraId="651B42BE" w14:textId="77777777" w:rsidR="00690654" w:rsidRDefault="006B0E6B">
      <w:pPr>
        <w:pStyle w:val="Normal1"/>
        <w:ind w:left="1832" w:hanging="1832"/>
      </w:pPr>
      <w:r>
        <w:t>Section II-</w:t>
      </w:r>
      <w:r>
        <w:tab/>
        <w:t>There will be three separate events that relate to these topics: informational, service, and sisterhood.</w:t>
      </w:r>
    </w:p>
    <w:p w14:paraId="61DC6E34" w14:textId="77777777" w:rsidR="00690654" w:rsidRDefault="00690654">
      <w:pPr>
        <w:pStyle w:val="Normal1"/>
        <w:ind w:left="1832" w:hanging="1832"/>
      </w:pPr>
    </w:p>
    <w:p w14:paraId="607CBDDF" w14:textId="5F3B611C" w:rsidR="00690654" w:rsidRPr="00BA3E20" w:rsidRDefault="00BA3E20">
      <w:pPr>
        <w:pStyle w:val="Normal1"/>
        <w:ind w:left="1832" w:hanging="1832"/>
        <w:rPr>
          <w:color w:val="auto"/>
        </w:rPr>
      </w:pPr>
      <w:r>
        <w:lastRenderedPageBreak/>
        <w:t>Section III-</w:t>
      </w:r>
      <w:r>
        <w:tab/>
        <w:t xml:space="preserve">Each potential new member </w:t>
      </w:r>
      <w:r w:rsidR="006B0E6B">
        <w:t xml:space="preserve">must partake in an interview with current active sisters </w:t>
      </w:r>
      <w:r>
        <w:rPr>
          <w:color w:val="auto"/>
        </w:rPr>
        <w:t xml:space="preserve">prior to being offered </w:t>
      </w:r>
      <w:proofErr w:type="spellStart"/>
      <w:r>
        <w:rPr>
          <w:color w:val="auto"/>
        </w:rPr>
        <w:t>pledgeship</w:t>
      </w:r>
      <w:proofErr w:type="spellEnd"/>
      <w:r>
        <w:rPr>
          <w:color w:val="auto"/>
        </w:rPr>
        <w:t>.</w:t>
      </w:r>
    </w:p>
    <w:p w14:paraId="2C8CECF4" w14:textId="77777777" w:rsidR="00690654" w:rsidRDefault="00690654">
      <w:pPr>
        <w:pStyle w:val="Normal1"/>
        <w:ind w:left="1832" w:hanging="1832"/>
      </w:pPr>
    </w:p>
    <w:p w14:paraId="356B176C" w14:textId="77777777" w:rsidR="00690654" w:rsidRDefault="00690654">
      <w:pPr>
        <w:pStyle w:val="Normal1"/>
      </w:pPr>
    </w:p>
    <w:p w14:paraId="686E4859" w14:textId="77777777" w:rsidR="00690654" w:rsidRDefault="006B0E6B">
      <w:pPr>
        <w:pStyle w:val="Normal1"/>
        <w:ind w:left="1832" w:hanging="1832"/>
      </w:pPr>
      <w:r>
        <w:t>Section IV-</w:t>
      </w:r>
      <w:r>
        <w:tab/>
        <w:t xml:space="preserve">Pledges will abide by the national requirements as stated in the national bylaws article VIII, section I.  </w:t>
      </w:r>
    </w:p>
    <w:p w14:paraId="69DA6E6C" w14:textId="77777777" w:rsidR="00690654" w:rsidRDefault="00690654">
      <w:pPr>
        <w:pStyle w:val="Normal1"/>
        <w:ind w:left="1832" w:hanging="1832"/>
      </w:pPr>
    </w:p>
    <w:p w14:paraId="7BCB1B3E" w14:textId="77777777" w:rsidR="00690654" w:rsidRDefault="006B0E6B">
      <w:pPr>
        <w:pStyle w:val="Normal1"/>
        <w:ind w:left="1830" w:hanging="1830"/>
      </w:pPr>
      <w:r>
        <w:t>Section V-</w:t>
      </w:r>
      <w:r>
        <w:tab/>
        <w:t>Each pledge must attend weekly pledge meetings, unless approved by 2/3 of the active members.</w:t>
      </w:r>
    </w:p>
    <w:p w14:paraId="39E11CF3" w14:textId="77777777" w:rsidR="00690654" w:rsidRDefault="00690654">
      <w:pPr>
        <w:pStyle w:val="Normal1"/>
        <w:tabs>
          <w:tab w:val="left" w:pos="1800"/>
          <w:tab w:val="left" w:pos="2160"/>
        </w:tabs>
        <w:ind w:left="2700" w:hanging="2700"/>
      </w:pPr>
    </w:p>
    <w:p w14:paraId="0C2060D6" w14:textId="4392A408" w:rsidR="00690654" w:rsidRDefault="002E577A">
      <w:pPr>
        <w:pStyle w:val="Normal1"/>
        <w:tabs>
          <w:tab w:val="left" w:pos="1800"/>
          <w:tab w:val="left" w:pos="2160"/>
        </w:tabs>
        <w:ind w:left="2700" w:hanging="2700"/>
      </w:pPr>
      <w:r>
        <w:tab/>
      </w:r>
      <w:r w:rsidR="006B0E6B">
        <w:t>Clause I - If a meeting must be missed the membership director or her representative should be informed one week prior to the meeting.</w:t>
      </w:r>
    </w:p>
    <w:p w14:paraId="512F9AF4" w14:textId="77777777" w:rsidR="00690654" w:rsidRDefault="00690654">
      <w:pPr>
        <w:pStyle w:val="Normal1"/>
        <w:tabs>
          <w:tab w:val="left" w:pos="1800"/>
        </w:tabs>
        <w:ind w:left="2700" w:hanging="2700"/>
      </w:pPr>
    </w:p>
    <w:p w14:paraId="2A5858BC" w14:textId="655D995C" w:rsidR="00690654" w:rsidRDefault="002E577A">
      <w:pPr>
        <w:pStyle w:val="Normal1"/>
        <w:tabs>
          <w:tab w:val="left" w:pos="1800"/>
        </w:tabs>
        <w:ind w:left="2700" w:hanging="2700"/>
      </w:pPr>
      <w:r>
        <w:tab/>
      </w:r>
      <w:r w:rsidR="006B0E6B">
        <w:t xml:space="preserve">Clause II – If a pledge misses two weekly pledge meetings, she is required to meet with the membership director about the reasons for her absence. </w:t>
      </w:r>
    </w:p>
    <w:p w14:paraId="1A50F2D3" w14:textId="77777777" w:rsidR="00690654" w:rsidRDefault="00690654">
      <w:pPr>
        <w:pStyle w:val="Normal1"/>
      </w:pPr>
    </w:p>
    <w:p w14:paraId="2E8049EB" w14:textId="77777777" w:rsidR="00690654" w:rsidRDefault="006B0E6B">
      <w:pPr>
        <w:pStyle w:val="Normal1"/>
        <w:ind w:left="1832" w:hanging="1832"/>
      </w:pPr>
      <w:r>
        <w:t>Section VI-</w:t>
      </w:r>
      <w:r>
        <w:tab/>
        <w:t xml:space="preserve">Each pledge will pay a national pledge and activation fee as stated by the national office in addition to local dues decided by the treasurer each year.  If these amounts remain outstanding, the pledge cannot be activated.  </w:t>
      </w:r>
    </w:p>
    <w:p w14:paraId="0AA077DE" w14:textId="77777777" w:rsidR="00690654" w:rsidRDefault="006B0E6B">
      <w:pPr>
        <w:pStyle w:val="Normal1"/>
        <w:ind w:left="1832" w:hanging="1832"/>
      </w:pPr>
      <w:r>
        <w:tab/>
      </w:r>
      <w:r>
        <w:tab/>
      </w:r>
    </w:p>
    <w:p w14:paraId="49233BAA" w14:textId="77777777" w:rsidR="00690654" w:rsidRDefault="006B0E6B">
      <w:pPr>
        <w:pStyle w:val="Normal1"/>
        <w:tabs>
          <w:tab w:val="left" w:pos="2700"/>
        </w:tabs>
        <w:ind w:left="2748" w:hanging="1832"/>
      </w:pPr>
      <w:r>
        <w:t xml:space="preserve">               Clause I – If a pledge needs assistance they can request a dues waiver in writing from the executive board through the treasurer or set up a payment plan with the treasurer.  Late payments are subject to fines.</w:t>
      </w:r>
    </w:p>
    <w:p w14:paraId="67B4D58D" w14:textId="77777777" w:rsidR="00690654" w:rsidRDefault="00690654">
      <w:pPr>
        <w:pStyle w:val="Normal1"/>
        <w:tabs>
          <w:tab w:val="left" w:pos="2700"/>
        </w:tabs>
        <w:ind w:left="2748" w:hanging="1832"/>
      </w:pPr>
    </w:p>
    <w:p w14:paraId="1F717889" w14:textId="77777777" w:rsidR="00690654" w:rsidRDefault="006B0E6B">
      <w:pPr>
        <w:pStyle w:val="Normal1"/>
        <w:tabs>
          <w:tab w:val="left" w:pos="2700"/>
        </w:tabs>
        <w:ind w:left="1832" w:hanging="1832"/>
      </w:pPr>
      <w:r>
        <w:t>Section VII-</w:t>
      </w:r>
      <w:r>
        <w:tab/>
        <w:t xml:space="preserve">If a pledge </w:t>
      </w:r>
      <w:proofErr w:type="spellStart"/>
      <w:r>
        <w:t>depledges</w:t>
      </w:r>
      <w:proofErr w:type="spellEnd"/>
      <w:r>
        <w:t xml:space="preserve"> they will not be refunded any of their dues except for the national activation fee.</w:t>
      </w:r>
    </w:p>
    <w:p w14:paraId="5F29F257" w14:textId="77777777" w:rsidR="00690654" w:rsidRDefault="00690654">
      <w:pPr>
        <w:pStyle w:val="Normal1"/>
        <w:tabs>
          <w:tab w:val="left" w:pos="2700"/>
        </w:tabs>
        <w:ind w:left="2748" w:hanging="1832"/>
      </w:pPr>
    </w:p>
    <w:p w14:paraId="6742D3E3" w14:textId="77777777" w:rsidR="00690654" w:rsidRDefault="006B0E6B">
      <w:pPr>
        <w:pStyle w:val="Normal1"/>
        <w:tabs>
          <w:tab w:val="left" w:pos="2700"/>
        </w:tabs>
        <w:ind w:left="1832" w:hanging="1832"/>
      </w:pPr>
      <w:r>
        <w:t>Section VIII-</w:t>
      </w:r>
      <w:r>
        <w:tab/>
        <w:t>Every pledge is required to attend two active meetings and one active service project before activation.</w:t>
      </w:r>
    </w:p>
    <w:p w14:paraId="09C794F8" w14:textId="77777777" w:rsidR="00690654" w:rsidRDefault="00690654">
      <w:pPr>
        <w:pStyle w:val="Normal1"/>
        <w:tabs>
          <w:tab w:val="left" w:pos="2700"/>
        </w:tabs>
        <w:ind w:left="1832" w:hanging="1832"/>
      </w:pPr>
    </w:p>
    <w:p w14:paraId="48AA97FA" w14:textId="77777777" w:rsidR="00690654" w:rsidRDefault="006B0E6B">
      <w:pPr>
        <w:pStyle w:val="Normal1"/>
        <w:ind w:left="1830" w:hanging="1830"/>
      </w:pPr>
      <w:r>
        <w:t>Section IX-</w:t>
      </w:r>
      <w:r>
        <w:tab/>
        <w:t>Each pledge is required to attend and stay the entire duration of the pledge retreat.</w:t>
      </w:r>
    </w:p>
    <w:p w14:paraId="53954044" w14:textId="77777777" w:rsidR="00690654" w:rsidRDefault="00690654">
      <w:pPr>
        <w:pStyle w:val="Normal1"/>
        <w:ind w:left="1830" w:hanging="1830"/>
      </w:pPr>
    </w:p>
    <w:p w14:paraId="1FCF4081" w14:textId="6BABA5EA" w:rsidR="00690654" w:rsidRDefault="006B0E6B" w:rsidP="002E577A">
      <w:pPr>
        <w:pStyle w:val="Normal1"/>
        <w:ind w:left="2748" w:hanging="948"/>
      </w:pPr>
      <w:proofErr w:type="gramStart"/>
      <w:r>
        <w:t>Clause I- If a pledge is unable to attend the pledge retreat, she should notify the membership director two weeks prior to the event.</w:t>
      </w:r>
      <w:proofErr w:type="gramEnd"/>
      <w:r>
        <w:tab/>
      </w:r>
    </w:p>
    <w:p w14:paraId="6CEA597F" w14:textId="77777777" w:rsidR="00690654" w:rsidRDefault="00690654">
      <w:pPr>
        <w:pStyle w:val="Normal1"/>
        <w:ind w:left="2748" w:hanging="1830"/>
      </w:pPr>
    </w:p>
    <w:p w14:paraId="757845A9" w14:textId="77777777" w:rsidR="00690654" w:rsidRDefault="006B0E6B">
      <w:pPr>
        <w:pStyle w:val="Normal1"/>
        <w:ind w:left="1800" w:hanging="1800"/>
      </w:pPr>
      <w:r>
        <w:t>Section X-</w:t>
      </w:r>
      <w:r>
        <w:tab/>
        <w:t>Each pledge must participate in planning every service project performed by her pledge class.  Every pledge is required to physically attend at least 75% of the service events, fundraisers, and sisterhood events held by her pledge class. If a pledge cannot attend an event, she must arrange prior to the event to help plan with the planning committee, or arrange a make-up.</w:t>
      </w:r>
    </w:p>
    <w:p w14:paraId="22154D39" w14:textId="77777777" w:rsidR="00690654" w:rsidRDefault="00690654">
      <w:pPr>
        <w:pStyle w:val="Normal1"/>
        <w:ind w:left="1800" w:hanging="1800"/>
      </w:pPr>
    </w:p>
    <w:p w14:paraId="26403BAE" w14:textId="77777777" w:rsidR="00690654" w:rsidRDefault="006B0E6B">
      <w:pPr>
        <w:pStyle w:val="Normal1"/>
        <w:ind w:left="1800" w:hanging="1800"/>
      </w:pPr>
      <w:r>
        <w:t>Section XII-</w:t>
      </w:r>
      <w:r>
        <w:tab/>
        <w:t>Quizzes must be completed with an average score of 75% before the pledge can be activated. </w:t>
      </w:r>
    </w:p>
    <w:p w14:paraId="093E4FFD" w14:textId="77777777" w:rsidR="00690654" w:rsidRDefault="00690654">
      <w:pPr>
        <w:pStyle w:val="Normal1"/>
        <w:ind w:left="1800" w:hanging="1800"/>
      </w:pPr>
    </w:p>
    <w:p w14:paraId="368F6538" w14:textId="77777777" w:rsidR="00690654" w:rsidRDefault="006B0E6B">
      <w:pPr>
        <w:pStyle w:val="Normal1"/>
        <w:ind w:left="1800" w:hanging="1800"/>
      </w:pPr>
      <w:r>
        <w:t>Section XIII -</w:t>
      </w:r>
      <w:r>
        <w:tab/>
      </w:r>
      <w:r>
        <w:tab/>
        <w:t>Pledges are expected to bring their pledge book to every meeting of the pledge class. </w:t>
      </w:r>
    </w:p>
    <w:p w14:paraId="362AD3AF" w14:textId="77777777" w:rsidR="00690654" w:rsidRDefault="006B0E6B">
      <w:pPr>
        <w:pStyle w:val="Normal1"/>
      </w:pPr>
      <w:r>
        <w:tab/>
      </w:r>
    </w:p>
    <w:p w14:paraId="2407BF36" w14:textId="77777777" w:rsidR="00690654" w:rsidRDefault="006B0E6B">
      <w:pPr>
        <w:pStyle w:val="Normal1"/>
        <w:tabs>
          <w:tab w:val="left" w:pos="2700"/>
        </w:tabs>
        <w:ind w:left="1832" w:hanging="1832"/>
      </w:pPr>
      <w:r>
        <w:t>Section XIV-</w:t>
      </w:r>
      <w:r>
        <w:tab/>
        <w:t>Until completing an activation ceremony upon meeting all requirements, pledges have no rights or privileges in the chapter.</w:t>
      </w:r>
    </w:p>
    <w:p w14:paraId="583F3DE7" w14:textId="77777777" w:rsidR="00690654" w:rsidRDefault="00690654">
      <w:pPr>
        <w:pStyle w:val="Normal1"/>
        <w:tabs>
          <w:tab w:val="left" w:pos="2700"/>
        </w:tabs>
        <w:ind w:left="1832" w:hanging="1832"/>
      </w:pPr>
    </w:p>
    <w:p w14:paraId="0D36A51B" w14:textId="77777777" w:rsidR="00690654" w:rsidRDefault="006B0E6B">
      <w:pPr>
        <w:pStyle w:val="Normal1"/>
        <w:ind w:left="1830" w:hanging="1830"/>
      </w:pPr>
      <w:r>
        <w:t>Section XV-</w:t>
      </w:r>
      <w:r>
        <w:tab/>
        <w:t>If a pledge requires additional assistance due to a disability, and would otherwise not be able to pledge to her full potential, she should notify the membership director as soon as possible.</w:t>
      </w:r>
    </w:p>
    <w:p w14:paraId="0468BCA7" w14:textId="77777777" w:rsidR="00690654" w:rsidRDefault="00690654">
      <w:pPr>
        <w:pStyle w:val="Normal1"/>
        <w:tabs>
          <w:tab w:val="left" w:pos="2700"/>
        </w:tabs>
        <w:ind w:left="1832" w:hanging="1832"/>
      </w:pPr>
    </w:p>
    <w:p w14:paraId="4119FCDA" w14:textId="77777777" w:rsidR="00690654" w:rsidRDefault="00690654">
      <w:pPr>
        <w:pStyle w:val="Normal1"/>
        <w:tabs>
          <w:tab w:val="left" w:pos="2700"/>
        </w:tabs>
      </w:pPr>
    </w:p>
    <w:p w14:paraId="1D061B27" w14:textId="77777777" w:rsidR="00690654" w:rsidRPr="002E577A" w:rsidRDefault="00690654">
      <w:pPr>
        <w:pStyle w:val="Normal1"/>
        <w:tabs>
          <w:tab w:val="left" w:pos="2700"/>
        </w:tabs>
        <w:rPr>
          <w:b/>
        </w:rPr>
      </w:pPr>
    </w:p>
    <w:p w14:paraId="0E4C667C" w14:textId="77777777" w:rsidR="00690654" w:rsidRPr="002E577A" w:rsidRDefault="006B0E6B">
      <w:pPr>
        <w:pStyle w:val="Normal1"/>
        <w:tabs>
          <w:tab w:val="left" w:pos="2700"/>
        </w:tabs>
        <w:jc w:val="center"/>
        <w:rPr>
          <w:b/>
        </w:rPr>
      </w:pPr>
      <w:r w:rsidRPr="002E577A">
        <w:rPr>
          <w:b/>
        </w:rPr>
        <w:t>Article VI</w:t>
      </w:r>
    </w:p>
    <w:p w14:paraId="2404692F" w14:textId="77777777" w:rsidR="00690654" w:rsidRPr="002E577A" w:rsidRDefault="006B0E6B">
      <w:pPr>
        <w:pStyle w:val="Normal1"/>
        <w:tabs>
          <w:tab w:val="left" w:pos="2700"/>
        </w:tabs>
        <w:jc w:val="center"/>
        <w:rPr>
          <w:b/>
        </w:rPr>
      </w:pPr>
      <w:r w:rsidRPr="002E577A">
        <w:rPr>
          <w:b/>
        </w:rPr>
        <w:t>Active Requirements</w:t>
      </w:r>
    </w:p>
    <w:p w14:paraId="5843E426" w14:textId="77777777" w:rsidR="00690654" w:rsidRDefault="00690654">
      <w:pPr>
        <w:pStyle w:val="Normal1"/>
      </w:pPr>
    </w:p>
    <w:p w14:paraId="3B879EB5" w14:textId="76E0601E" w:rsidR="00690654" w:rsidRDefault="006B0E6B">
      <w:pPr>
        <w:pStyle w:val="Normal1"/>
        <w:ind w:left="1830" w:hanging="1830"/>
      </w:pPr>
      <w:r>
        <w:t>Section I-</w:t>
      </w:r>
      <w:r>
        <w:tab/>
      </w:r>
      <w:r>
        <w:tab/>
      </w:r>
      <w:r w:rsidR="00BA3E20">
        <w:t xml:space="preserve">Active sisters are required to attend weekly business meetings. </w:t>
      </w:r>
      <w:r>
        <w:t>If an active is going to miss a meeting or be tardy, she must inform the secretary, either by e-mail or in writing, 72 hours before the meeting to be missed.</w:t>
      </w:r>
    </w:p>
    <w:p w14:paraId="5CE056FA" w14:textId="77777777" w:rsidR="00690654" w:rsidRDefault="00690654">
      <w:pPr>
        <w:pStyle w:val="Normal1"/>
      </w:pPr>
    </w:p>
    <w:p w14:paraId="25758AC4" w14:textId="77777777" w:rsidR="00690654" w:rsidRDefault="006B0E6B">
      <w:pPr>
        <w:pStyle w:val="Normal1"/>
        <w:tabs>
          <w:tab w:val="left" w:pos="1440"/>
        </w:tabs>
        <w:ind w:left="2736" w:hanging="936"/>
      </w:pPr>
      <w:r>
        <w:t>Clause I- In the case of an emergency, the active must contact the secretary to be excused.  The secretary shall determine what constitutes an emergency on a case-by-case basis.</w:t>
      </w:r>
    </w:p>
    <w:p w14:paraId="295941CB" w14:textId="77777777" w:rsidR="00690654" w:rsidRDefault="00690654">
      <w:pPr>
        <w:pStyle w:val="Normal1"/>
        <w:ind w:left="1440" w:hanging="1440"/>
      </w:pPr>
    </w:p>
    <w:p w14:paraId="603DD240" w14:textId="77777777" w:rsidR="00690654" w:rsidRDefault="006B0E6B">
      <w:pPr>
        <w:pStyle w:val="Normal1"/>
        <w:tabs>
          <w:tab w:val="left" w:pos="1800"/>
        </w:tabs>
        <w:ind w:left="3384" w:hanging="1584"/>
      </w:pPr>
      <w:r>
        <w:t>Clause II- An absence is unexcused if notice is received less than 72 hours in advance, received after the missed meeting, or if deemed invalid by the secretary.</w:t>
      </w:r>
    </w:p>
    <w:p w14:paraId="3EB7C25C" w14:textId="77777777" w:rsidR="00690654" w:rsidRDefault="00690654">
      <w:pPr>
        <w:pStyle w:val="Normal1"/>
        <w:tabs>
          <w:tab w:val="left" w:pos="1440"/>
        </w:tabs>
        <w:ind w:left="2880" w:hanging="1050"/>
      </w:pPr>
    </w:p>
    <w:p w14:paraId="2AA8067C" w14:textId="77777777" w:rsidR="00690654" w:rsidRDefault="006B0E6B">
      <w:pPr>
        <w:pStyle w:val="Normal1"/>
        <w:ind w:left="2880" w:hanging="1080"/>
      </w:pPr>
      <w:r>
        <w:t>Clause III- For each unexcused absence the active member shall pay a monetary fine.</w:t>
      </w:r>
    </w:p>
    <w:p w14:paraId="0B0D8C55" w14:textId="77777777" w:rsidR="00690654" w:rsidRDefault="00690654">
      <w:pPr>
        <w:pStyle w:val="Normal1"/>
        <w:ind w:left="1830"/>
      </w:pPr>
    </w:p>
    <w:p w14:paraId="21CD3EB8" w14:textId="4D83528C" w:rsidR="00690654" w:rsidRDefault="006B0E6B">
      <w:pPr>
        <w:pStyle w:val="Normal1"/>
        <w:tabs>
          <w:tab w:val="left" w:pos="1800"/>
        </w:tabs>
        <w:ind w:left="2790" w:hanging="1008"/>
      </w:pPr>
      <w:r>
        <w:t>Clause IV- If a member has two unexcused meeting absences or three total absences, regardless if they are excused or unexcused; the member is up for discussion with chapter standards board.</w:t>
      </w:r>
    </w:p>
    <w:p w14:paraId="59EBE844" w14:textId="77777777" w:rsidR="00690654" w:rsidRDefault="00690654">
      <w:pPr>
        <w:pStyle w:val="Normal1"/>
        <w:tabs>
          <w:tab w:val="left" w:pos="1800"/>
        </w:tabs>
        <w:ind w:left="2880" w:hanging="2880"/>
      </w:pPr>
    </w:p>
    <w:p w14:paraId="4A3A6739" w14:textId="77777777" w:rsidR="00690654" w:rsidRDefault="006B0E6B">
      <w:pPr>
        <w:pStyle w:val="Normal1"/>
        <w:tabs>
          <w:tab w:val="left" w:pos="1800"/>
        </w:tabs>
        <w:ind w:left="2880" w:hanging="1080"/>
      </w:pPr>
      <w:r>
        <w:t>Clause V- A member may miss more than three meetings with a majority vote of the executive board, which should be decided prior to the third missed meeting and prior to every missed meeting thereafter.</w:t>
      </w:r>
    </w:p>
    <w:p w14:paraId="3D96CC79" w14:textId="77777777" w:rsidR="00690654" w:rsidRDefault="00690654">
      <w:pPr>
        <w:pStyle w:val="Normal1"/>
        <w:tabs>
          <w:tab w:val="left" w:pos="1800"/>
        </w:tabs>
        <w:ind w:left="2880" w:hanging="1080"/>
      </w:pPr>
    </w:p>
    <w:p w14:paraId="5D2F24D5" w14:textId="77777777" w:rsidR="00690654" w:rsidRDefault="006B0E6B">
      <w:pPr>
        <w:pStyle w:val="Normal1"/>
        <w:tabs>
          <w:tab w:val="left" w:pos="1800"/>
        </w:tabs>
        <w:ind w:left="2880" w:hanging="1080"/>
      </w:pPr>
      <w:r>
        <w:lastRenderedPageBreak/>
        <w:t xml:space="preserve">Clause VI – If a member is unable to attend a majority (more than 50%) of weekly meetings due to an unavoidable circumstance, but can fulfill all other active requirements, they may petition Chapter Standards Board for the ability to miss multiple meetings. </w:t>
      </w:r>
    </w:p>
    <w:p w14:paraId="74A4E847" w14:textId="77777777" w:rsidR="00690654" w:rsidRDefault="00690654">
      <w:pPr>
        <w:pStyle w:val="Normal1"/>
        <w:tabs>
          <w:tab w:val="left" w:pos="1800"/>
        </w:tabs>
        <w:ind w:left="2880" w:hanging="2880"/>
      </w:pPr>
    </w:p>
    <w:p w14:paraId="756FD105" w14:textId="77777777" w:rsidR="00690654" w:rsidRDefault="006B0E6B">
      <w:pPr>
        <w:pStyle w:val="Normal1"/>
        <w:tabs>
          <w:tab w:val="left" w:pos="1980"/>
        </w:tabs>
        <w:ind w:left="1800" w:hanging="1800"/>
      </w:pPr>
      <w:r>
        <w:t>Section II-</w:t>
      </w:r>
      <w:r>
        <w:tab/>
        <w:t>Every active that does not attend a pledge activity that she signed up for will pay a monetary fine.</w:t>
      </w:r>
    </w:p>
    <w:p w14:paraId="5DB295F0" w14:textId="77777777" w:rsidR="00690654" w:rsidRDefault="00690654">
      <w:pPr>
        <w:pStyle w:val="Normal1"/>
        <w:tabs>
          <w:tab w:val="left" w:pos="1980"/>
        </w:tabs>
        <w:ind w:left="2880" w:hanging="1050"/>
      </w:pPr>
    </w:p>
    <w:p w14:paraId="272F1266" w14:textId="77777777" w:rsidR="00690654" w:rsidRDefault="006B0E6B">
      <w:pPr>
        <w:pStyle w:val="Normal1"/>
        <w:ind w:left="1830" w:hanging="1830"/>
      </w:pPr>
      <w:r>
        <w:t>Section III -</w:t>
      </w:r>
      <w:r>
        <w:tab/>
      </w:r>
      <w:r>
        <w:tab/>
        <w:t xml:space="preserve">If a member is more than five minutes late to an active or executive meeting and has not given prior notice, the member shall have to pay a monetary fine to the treasurer by the next meeting.  For each meeting that the fee has not been paid, interest accumulates per week. If a member earns two unexcused </w:t>
      </w:r>
      <w:proofErr w:type="spellStart"/>
      <w:r>
        <w:t>tardies</w:t>
      </w:r>
      <w:proofErr w:type="spellEnd"/>
      <w:r>
        <w:t xml:space="preserve">, the </w:t>
      </w:r>
      <w:proofErr w:type="spellStart"/>
      <w:r>
        <w:t>tardies</w:t>
      </w:r>
      <w:proofErr w:type="spellEnd"/>
      <w:r>
        <w:t xml:space="preserve"> are equivalent to one unexcused absence.</w:t>
      </w:r>
    </w:p>
    <w:p w14:paraId="53E19058" w14:textId="77777777" w:rsidR="00690654" w:rsidRDefault="00690654">
      <w:pPr>
        <w:pStyle w:val="Normal1"/>
      </w:pPr>
    </w:p>
    <w:p w14:paraId="0F6B7024" w14:textId="77777777" w:rsidR="00690654" w:rsidRDefault="006B0E6B">
      <w:pPr>
        <w:pStyle w:val="Normal1"/>
        <w:ind w:left="1830" w:hanging="1830"/>
      </w:pPr>
      <w:r>
        <w:t>Section IV -</w:t>
      </w:r>
      <w:r>
        <w:tab/>
        <w:t>Pins must be worn the first Monday meeting each month.</w:t>
      </w:r>
    </w:p>
    <w:p w14:paraId="27B9C555" w14:textId="77777777" w:rsidR="00690654" w:rsidRDefault="00690654">
      <w:pPr>
        <w:pStyle w:val="Normal1"/>
        <w:tabs>
          <w:tab w:val="left" w:pos="1800"/>
        </w:tabs>
        <w:ind w:left="2880" w:hanging="2880"/>
      </w:pPr>
    </w:p>
    <w:p w14:paraId="1CD426D2" w14:textId="77777777" w:rsidR="00690654" w:rsidRDefault="006B0E6B">
      <w:pPr>
        <w:pStyle w:val="Normal1"/>
        <w:tabs>
          <w:tab w:val="left" w:pos="1800"/>
        </w:tabs>
        <w:ind w:left="2808" w:hanging="1008"/>
      </w:pPr>
      <w:r>
        <w:t xml:space="preserve">Clause I – Active members shall dress in business casual attire during the first Monday of every month.  </w:t>
      </w:r>
    </w:p>
    <w:p w14:paraId="11E21112" w14:textId="77777777" w:rsidR="00690654" w:rsidRDefault="00690654">
      <w:pPr>
        <w:pStyle w:val="Normal1"/>
        <w:tabs>
          <w:tab w:val="left" w:pos="1800"/>
        </w:tabs>
        <w:ind w:left="2880" w:hanging="2880"/>
      </w:pPr>
    </w:p>
    <w:p w14:paraId="28B59DA8" w14:textId="77777777" w:rsidR="00690654" w:rsidRDefault="006B0E6B">
      <w:pPr>
        <w:pStyle w:val="Normal1"/>
        <w:tabs>
          <w:tab w:val="left" w:pos="1800"/>
        </w:tabs>
        <w:ind w:left="2808" w:hanging="1008"/>
      </w:pPr>
      <w:r>
        <w:t>Clause II- Dress to pin attire will be worn until the conclusion of the business meeting on the first Monday of every month of classes unless otherwise excused in advance by the local vice president.</w:t>
      </w:r>
    </w:p>
    <w:p w14:paraId="5A6DFFC2" w14:textId="77777777" w:rsidR="00690654" w:rsidRDefault="00690654">
      <w:pPr>
        <w:pStyle w:val="Normal1"/>
        <w:tabs>
          <w:tab w:val="left" w:pos="1800"/>
        </w:tabs>
        <w:ind w:left="2880" w:hanging="2880"/>
      </w:pPr>
    </w:p>
    <w:p w14:paraId="48F9AB7D" w14:textId="4FEDB487" w:rsidR="00690654" w:rsidRDefault="006B0E6B">
      <w:pPr>
        <w:pStyle w:val="Normal1"/>
        <w:tabs>
          <w:tab w:val="left" w:pos="1800"/>
        </w:tabs>
        <w:ind w:left="2952" w:hanging="1152"/>
      </w:pPr>
      <w:r>
        <w:t>Clause III - If an active is seen without her pin or not dressed in prop</w:t>
      </w:r>
      <w:r w:rsidR="00BA3E20">
        <w:t>er dress to pin attire she may</w:t>
      </w:r>
      <w:r>
        <w:t xml:space="preserve"> pay a monetary fine.</w:t>
      </w:r>
    </w:p>
    <w:p w14:paraId="2D34B779" w14:textId="77777777" w:rsidR="00690654" w:rsidRDefault="00690654">
      <w:pPr>
        <w:pStyle w:val="Normal1"/>
        <w:tabs>
          <w:tab w:val="left" w:pos="1800"/>
        </w:tabs>
        <w:ind w:left="2880" w:hanging="2880"/>
      </w:pPr>
    </w:p>
    <w:p w14:paraId="5A6F675C" w14:textId="77777777" w:rsidR="00690654" w:rsidRDefault="006B0E6B">
      <w:pPr>
        <w:pStyle w:val="Normal1"/>
        <w:tabs>
          <w:tab w:val="left" w:pos="540"/>
          <w:tab w:val="left" w:pos="1800"/>
        </w:tabs>
        <w:ind w:left="1800" w:hanging="1800"/>
      </w:pPr>
      <w:r>
        <w:t>Section V-</w:t>
      </w:r>
      <w:r>
        <w:tab/>
        <w:t>Every sister is strongly recommended to have an email address and check her email at least three times a week.</w:t>
      </w:r>
    </w:p>
    <w:p w14:paraId="7EDD1C6B" w14:textId="77777777" w:rsidR="00690654" w:rsidRDefault="00690654">
      <w:pPr>
        <w:pStyle w:val="Normal1"/>
        <w:tabs>
          <w:tab w:val="left" w:pos="540"/>
          <w:tab w:val="left" w:pos="1800"/>
        </w:tabs>
        <w:ind w:left="1800" w:hanging="1800"/>
      </w:pPr>
    </w:p>
    <w:p w14:paraId="03983993" w14:textId="77777777" w:rsidR="00690654" w:rsidRDefault="006B0E6B">
      <w:pPr>
        <w:pStyle w:val="Normal1"/>
        <w:tabs>
          <w:tab w:val="left" w:pos="540"/>
          <w:tab w:val="left" w:pos="1800"/>
        </w:tabs>
        <w:ind w:left="2736" w:hanging="1800"/>
      </w:pPr>
      <w:r>
        <w:tab/>
        <w:t>Clause I- If a member has no means of checking email she is responsible for contacting the executive board during the first week of the semester to establish an alternate form of communication.</w:t>
      </w:r>
    </w:p>
    <w:p w14:paraId="01E563E5" w14:textId="77777777" w:rsidR="00690654" w:rsidRDefault="00690654">
      <w:pPr>
        <w:pStyle w:val="Normal1"/>
      </w:pPr>
    </w:p>
    <w:p w14:paraId="5835F11A" w14:textId="77777777" w:rsidR="00690654" w:rsidRPr="002E577A" w:rsidRDefault="006B0E6B">
      <w:pPr>
        <w:pStyle w:val="Normal1"/>
        <w:jc w:val="center"/>
        <w:rPr>
          <w:b/>
        </w:rPr>
      </w:pPr>
      <w:r w:rsidRPr="002E577A">
        <w:rPr>
          <w:b/>
        </w:rPr>
        <w:t>Article VI</w:t>
      </w:r>
    </w:p>
    <w:p w14:paraId="286F5308" w14:textId="77777777" w:rsidR="00690654" w:rsidRPr="002E577A" w:rsidRDefault="006B0E6B">
      <w:pPr>
        <w:pStyle w:val="Normal1"/>
        <w:jc w:val="center"/>
        <w:rPr>
          <w:b/>
        </w:rPr>
      </w:pPr>
      <w:r w:rsidRPr="002E577A">
        <w:rPr>
          <w:b/>
        </w:rPr>
        <w:t>Local Leave of Absence Qualifications</w:t>
      </w:r>
    </w:p>
    <w:p w14:paraId="51D1298E" w14:textId="77777777" w:rsidR="00690654" w:rsidRDefault="00690654">
      <w:pPr>
        <w:pStyle w:val="Normal1"/>
        <w:jc w:val="center"/>
      </w:pPr>
    </w:p>
    <w:p w14:paraId="603409A5" w14:textId="77777777" w:rsidR="00690654" w:rsidRDefault="006B0E6B">
      <w:pPr>
        <w:pStyle w:val="Normal1"/>
        <w:ind w:left="1832" w:hanging="1832"/>
      </w:pPr>
      <w:r>
        <w:t xml:space="preserve">Section I - </w:t>
      </w:r>
      <w:r>
        <w:tab/>
        <w:t>A member will not be granted a leave of absence during her first active semester.  If LOA status is unavoidable during the first active semester, the sister will petition both the national and local executive board before November 15 or March 15 (semester dependent).</w:t>
      </w:r>
    </w:p>
    <w:p w14:paraId="4762EFB5" w14:textId="77777777" w:rsidR="00690654" w:rsidRDefault="00690654">
      <w:pPr>
        <w:pStyle w:val="Normal1"/>
        <w:ind w:left="1440" w:hanging="1440"/>
      </w:pPr>
    </w:p>
    <w:p w14:paraId="3992DAC1" w14:textId="0C922215" w:rsidR="00690654" w:rsidRDefault="006B0E6B">
      <w:pPr>
        <w:pStyle w:val="Normal1"/>
      </w:pPr>
      <w:r>
        <w:t xml:space="preserve">Section II-             No member may serve as a big sister if they are </w:t>
      </w:r>
      <w:r w:rsidR="00BA3E20">
        <w:rPr>
          <w:color w:val="auto"/>
        </w:rPr>
        <w:t xml:space="preserve">on a </w:t>
      </w:r>
      <w:r>
        <w:t>LOA.</w:t>
      </w:r>
    </w:p>
    <w:p w14:paraId="51DEFC72" w14:textId="77777777" w:rsidR="00690654" w:rsidRDefault="00690654">
      <w:pPr>
        <w:pStyle w:val="Normal1"/>
      </w:pPr>
    </w:p>
    <w:p w14:paraId="7287958D" w14:textId="77777777" w:rsidR="00690654" w:rsidRDefault="00690654">
      <w:pPr>
        <w:pStyle w:val="Normal1"/>
      </w:pPr>
    </w:p>
    <w:p w14:paraId="568130E4" w14:textId="77777777" w:rsidR="00690654" w:rsidRDefault="00690654">
      <w:pPr>
        <w:pStyle w:val="Normal1"/>
      </w:pPr>
    </w:p>
    <w:p w14:paraId="353D7F9C" w14:textId="77777777" w:rsidR="00690654" w:rsidRPr="002E577A" w:rsidRDefault="006B0E6B">
      <w:pPr>
        <w:pStyle w:val="Normal1"/>
        <w:jc w:val="center"/>
        <w:rPr>
          <w:b/>
        </w:rPr>
      </w:pPr>
      <w:r w:rsidRPr="002E577A">
        <w:rPr>
          <w:b/>
        </w:rPr>
        <w:t>Article VI</w:t>
      </w:r>
    </w:p>
    <w:p w14:paraId="135542EA" w14:textId="77777777" w:rsidR="00690654" w:rsidRPr="002E577A" w:rsidRDefault="006B0E6B" w:rsidP="000E715C">
      <w:pPr>
        <w:pStyle w:val="Normal1"/>
        <w:jc w:val="center"/>
        <w:rPr>
          <w:b/>
        </w:rPr>
      </w:pPr>
      <w:r w:rsidRPr="002E577A">
        <w:rPr>
          <w:b/>
        </w:rPr>
        <w:t>Officers and Duties</w:t>
      </w:r>
    </w:p>
    <w:p w14:paraId="48F4CA2C" w14:textId="77777777" w:rsidR="00690654" w:rsidRDefault="00690654">
      <w:pPr>
        <w:pStyle w:val="Normal1"/>
        <w:ind w:left="1440" w:hanging="1440"/>
      </w:pPr>
    </w:p>
    <w:p w14:paraId="71FCD88B" w14:textId="77777777" w:rsidR="00690654" w:rsidRDefault="00537E35">
      <w:pPr>
        <w:pStyle w:val="Normal1"/>
        <w:ind w:left="1440" w:hanging="1440"/>
      </w:pPr>
      <w:r>
        <w:t xml:space="preserve">Section I </w:t>
      </w:r>
      <w:r w:rsidR="006B0E6B">
        <w:t>-</w:t>
      </w:r>
      <w:r w:rsidR="006B0E6B">
        <w:tab/>
        <w:t>The executive board shall contain the following positions:</w:t>
      </w:r>
    </w:p>
    <w:p w14:paraId="0C0C2F2E" w14:textId="77777777" w:rsidR="00690654" w:rsidRDefault="006B0E6B">
      <w:pPr>
        <w:pStyle w:val="Normal1"/>
        <w:ind w:left="1440" w:hanging="1440"/>
      </w:pPr>
      <w:r>
        <w:tab/>
      </w:r>
      <w:r>
        <w:tab/>
      </w:r>
      <w:r>
        <w:tab/>
        <w:t>President</w:t>
      </w:r>
    </w:p>
    <w:p w14:paraId="4A7AB3BA" w14:textId="77777777" w:rsidR="00690654" w:rsidRDefault="006B0E6B">
      <w:pPr>
        <w:pStyle w:val="Normal1"/>
        <w:ind w:left="1440" w:hanging="1440"/>
      </w:pPr>
      <w:r>
        <w:tab/>
      </w:r>
      <w:r>
        <w:tab/>
      </w:r>
      <w:r>
        <w:tab/>
        <w:t>Vice President</w:t>
      </w:r>
    </w:p>
    <w:p w14:paraId="604DD35D" w14:textId="77777777" w:rsidR="00690654" w:rsidRDefault="006B0E6B">
      <w:pPr>
        <w:pStyle w:val="Normal1"/>
        <w:ind w:left="1440" w:hanging="1440"/>
      </w:pPr>
      <w:r>
        <w:tab/>
      </w:r>
      <w:r>
        <w:tab/>
      </w:r>
      <w:r>
        <w:tab/>
        <w:t>Parliamentarian</w:t>
      </w:r>
    </w:p>
    <w:p w14:paraId="24B28D19" w14:textId="77777777" w:rsidR="00690654" w:rsidRDefault="006B0E6B">
      <w:pPr>
        <w:pStyle w:val="Normal1"/>
        <w:ind w:left="1440" w:hanging="1440"/>
      </w:pPr>
      <w:r>
        <w:tab/>
      </w:r>
      <w:r>
        <w:tab/>
      </w:r>
      <w:r>
        <w:tab/>
        <w:t>Secretary</w:t>
      </w:r>
    </w:p>
    <w:p w14:paraId="70DBCAA6" w14:textId="77777777" w:rsidR="00690654" w:rsidRDefault="006B0E6B">
      <w:pPr>
        <w:pStyle w:val="Normal1"/>
        <w:ind w:left="1440" w:hanging="1440"/>
      </w:pPr>
      <w:r>
        <w:tab/>
      </w:r>
      <w:r>
        <w:tab/>
      </w:r>
      <w:r>
        <w:tab/>
        <w:t>Service Director</w:t>
      </w:r>
    </w:p>
    <w:p w14:paraId="3AFA48F4" w14:textId="77777777" w:rsidR="00690654" w:rsidRDefault="006B0E6B">
      <w:pPr>
        <w:pStyle w:val="Normal1"/>
        <w:ind w:left="1440" w:hanging="1440"/>
      </w:pPr>
      <w:r>
        <w:tab/>
      </w:r>
      <w:r>
        <w:tab/>
      </w:r>
      <w:r>
        <w:tab/>
        <w:t>Membership Director</w:t>
      </w:r>
    </w:p>
    <w:p w14:paraId="2ECD7BDA" w14:textId="77777777" w:rsidR="00690654" w:rsidRDefault="006B0E6B">
      <w:pPr>
        <w:pStyle w:val="Normal1"/>
        <w:ind w:left="1440" w:hanging="1440"/>
      </w:pPr>
      <w:r>
        <w:tab/>
      </w:r>
      <w:r>
        <w:tab/>
      </w:r>
      <w:r>
        <w:tab/>
        <w:t>Sisterhood</w:t>
      </w:r>
    </w:p>
    <w:p w14:paraId="1C15316A" w14:textId="77777777" w:rsidR="00690654" w:rsidRDefault="006B0E6B">
      <w:pPr>
        <w:pStyle w:val="Normal1"/>
        <w:ind w:left="1440" w:hanging="1440"/>
      </w:pPr>
      <w:r>
        <w:tab/>
      </w:r>
      <w:r>
        <w:tab/>
      </w:r>
      <w:r>
        <w:tab/>
        <w:t>Historian</w:t>
      </w:r>
    </w:p>
    <w:p w14:paraId="74157377" w14:textId="77777777" w:rsidR="00690654" w:rsidRDefault="006B0E6B">
      <w:pPr>
        <w:pStyle w:val="Normal1"/>
        <w:ind w:left="1440" w:hanging="1440"/>
      </w:pPr>
      <w:r>
        <w:tab/>
      </w:r>
      <w:r>
        <w:tab/>
      </w:r>
      <w:r>
        <w:tab/>
        <w:t>Treasurer</w:t>
      </w:r>
    </w:p>
    <w:p w14:paraId="75FB92C4" w14:textId="77777777" w:rsidR="00690654" w:rsidRDefault="006B0E6B">
      <w:pPr>
        <w:pStyle w:val="Normal1"/>
        <w:ind w:left="1440" w:hanging="1440"/>
      </w:pPr>
      <w:r>
        <w:tab/>
      </w:r>
      <w:r>
        <w:tab/>
      </w:r>
      <w:r>
        <w:tab/>
        <w:t>Alumnae Liaison</w:t>
      </w:r>
    </w:p>
    <w:p w14:paraId="4F3A50D4" w14:textId="77777777" w:rsidR="00690654" w:rsidRDefault="006B0E6B">
      <w:pPr>
        <w:pStyle w:val="Normal1"/>
        <w:ind w:left="1440" w:hanging="1440"/>
      </w:pPr>
      <w:r>
        <w:tab/>
      </w:r>
      <w:r>
        <w:tab/>
      </w:r>
      <w:r>
        <w:tab/>
        <w:t>Active District Officer</w:t>
      </w:r>
    </w:p>
    <w:p w14:paraId="0B3BB6F3" w14:textId="77777777" w:rsidR="00690654" w:rsidRDefault="006B0E6B">
      <w:pPr>
        <w:pStyle w:val="Normal1"/>
        <w:ind w:left="1440" w:hanging="1440"/>
      </w:pPr>
      <w:r>
        <w:tab/>
      </w:r>
      <w:r>
        <w:tab/>
      </w:r>
      <w:r>
        <w:tab/>
        <w:t>Public Relations</w:t>
      </w:r>
    </w:p>
    <w:p w14:paraId="0CE64B44" w14:textId="77777777" w:rsidR="00690654" w:rsidRDefault="006B0E6B">
      <w:pPr>
        <w:pStyle w:val="Normal1"/>
        <w:ind w:left="1440" w:hanging="1440"/>
      </w:pPr>
      <w:r>
        <w:tab/>
      </w:r>
      <w:r>
        <w:tab/>
      </w:r>
    </w:p>
    <w:p w14:paraId="79E23203" w14:textId="77777777" w:rsidR="00690654" w:rsidRDefault="00537E35">
      <w:pPr>
        <w:pStyle w:val="Normal1"/>
        <w:ind w:left="1440" w:hanging="1440"/>
      </w:pPr>
      <w:r>
        <w:t>Section II-</w:t>
      </w:r>
      <w:r>
        <w:tab/>
        <w:t xml:space="preserve">Elections will begin </w:t>
      </w:r>
      <w:r w:rsidR="006B0E6B">
        <w:t>the first meeting in April each academic year.</w:t>
      </w:r>
    </w:p>
    <w:p w14:paraId="75A593C6" w14:textId="77777777" w:rsidR="00690654" w:rsidRDefault="00690654">
      <w:pPr>
        <w:pStyle w:val="Normal1"/>
        <w:ind w:left="1440" w:hanging="1440"/>
      </w:pPr>
    </w:p>
    <w:p w14:paraId="6C230857" w14:textId="77777777" w:rsidR="00690654" w:rsidRDefault="006B0E6B">
      <w:pPr>
        <w:pStyle w:val="Normal1"/>
        <w:ind w:left="2740" w:hanging="2740"/>
      </w:pPr>
      <w:r>
        <w:tab/>
      </w:r>
      <w:r>
        <w:tab/>
        <w:t>Clause I-</w:t>
      </w:r>
      <w:r>
        <w:tab/>
        <w:t>Any active member may nominate an</w:t>
      </w:r>
      <w:r w:rsidR="00537E35">
        <w:t>other active member or herself</w:t>
      </w:r>
      <w:r>
        <w:t>.  The nomi</w:t>
      </w:r>
      <w:r w:rsidR="00537E35">
        <w:t>nee must accept the nomination in order to be on the slate.</w:t>
      </w:r>
    </w:p>
    <w:p w14:paraId="1703E3B9" w14:textId="77777777" w:rsidR="00690654" w:rsidRDefault="00690654">
      <w:pPr>
        <w:pStyle w:val="Normal1"/>
        <w:ind w:left="1832" w:hanging="1832"/>
      </w:pPr>
    </w:p>
    <w:p w14:paraId="0B43FC43" w14:textId="77777777" w:rsidR="00690654" w:rsidRDefault="006B0E6B">
      <w:pPr>
        <w:pStyle w:val="Normal1"/>
        <w:ind w:left="2880" w:hanging="1832"/>
      </w:pPr>
      <w:r>
        <w:tab/>
        <w:t>Clause II- Nominations must be done during the first meeting dedicated to elections and the slate of nominees will be closed at adjournm</w:t>
      </w:r>
      <w:r w:rsidR="00537E35">
        <w:t>ent of the m</w:t>
      </w:r>
      <w:r w:rsidR="000E715C">
        <w:t>eeting.</w:t>
      </w:r>
      <w:r>
        <w:t xml:space="preserve"> </w:t>
      </w:r>
    </w:p>
    <w:p w14:paraId="4A3157D4" w14:textId="77777777" w:rsidR="00690654" w:rsidRDefault="00690654">
      <w:pPr>
        <w:pStyle w:val="Normal1"/>
        <w:ind w:left="2880" w:hanging="1832"/>
      </w:pPr>
    </w:p>
    <w:p w14:paraId="62033069" w14:textId="77777777" w:rsidR="00690654" w:rsidRDefault="006B0E6B">
      <w:pPr>
        <w:pStyle w:val="Normal1"/>
        <w:ind w:left="2880" w:hanging="1832"/>
      </w:pPr>
      <w:r>
        <w:tab/>
        <w:t>Clause III- To win an election a sister must have a majority of active</w:t>
      </w:r>
      <w:r w:rsidR="000E715C">
        <w:t xml:space="preserve"> quorum</w:t>
      </w:r>
      <w:r>
        <w:t xml:space="preserve"> votes.</w:t>
      </w:r>
    </w:p>
    <w:p w14:paraId="45A47E6C" w14:textId="6313B51C" w:rsidR="00D15073" w:rsidRDefault="00D15073">
      <w:pPr>
        <w:pStyle w:val="Normal1"/>
        <w:ind w:left="2880" w:hanging="1832"/>
      </w:pPr>
      <w:r>
        <w:tab/>
      </w:r>
    </w:p>
    <w:p w14:paraId="5292C170" w14:textId="253D16F6" w:rsidR="00D15073" w:rsidRDefault="00D15073">
      <w:pPr>
        <w:pStyle w:val="Normal1"/>
        <w:ind w:left="2880" w:hanging="1832"/>
      </w:pPr>
      <w:r>
        <w:tab/>
        <w:t xml:space="preserve">Clause IV- After a sister is elected to a position she will be removed from all other slate </w:t>
      </w:r>
      <w:r w:rsidR="008D3C86">
        <w:t>nominations.</w:t>
      </w:r>
    </w:p>
    <w:p w14:paraId="2F652887" w14:textId="77777777" w:rsidR="000E715C" w:rsidRDefault="000E715C">
      <w:pPr>
        <w:pStyle w:val="Normal1"/>
        <w:ind w:left="2880" w:hanging="1832"/>
      </w:pPr>
    </w:p>
    <w:p w14:paraId="56D08A99" w14:textId="77777777" w:rsidR="000E715C" w:rsidRDefault="000E715C" w:rsidP="000E715C">
      <w:pPr>
        <w:pStyle w:val="Normal1"/>
      </w:pPr>
      <w:r>
        <w:t>Section III - No active member may run for President or Vice President if they are LOA, alumnae, or otherwise have circumstances where they are not active in the sorority the semester in which elections occur.</w:t>
      </w:r>
    </w:p>
    <w:p w14:paraId="1961FB55" w14:textId="77777777" w:rsidR="00690654" w:rsidRDefault="00690654">
      <w:pPr>
        <w:pStyle w:val="Normal1"/>
        <w:ind w:left="2880" w:hanging="1832"/>
      </w:pPr>
    </w:p>
    <w:p w14:paraId="5EF3A6FF" w14:textId="77777777" w:rsidR="00690654" w:rsidRDefault="000E715C">
      <w:pPr>
        <w:pStyle w:val="Normal1"/>
        <w:ind w:left="1440" w:hanging="1440"/>
      </w:pPr>
      <w:r>
        <w:t xml:space="preserve">Section </w:t>
      </w:r>
      <w:r w:rsidR="006B0E6B">
        <w:t>V-</w:t>
      </w:r>
      <w:r w:rsidR="006B0E6B">
        <w:tab/>
        <w:t>If at any time an officer cannot fulfill their duties and choose</w:t>
      </w:r>
      <w:r>
        <w:t>s</w:t>
      </w:r>
      <w:r w:rsidR="006B0E6B">
        <w:t xml:space="preserve"> to step down the president will temporarily appoint another active member.  At the next meeting an official election will be held to fill the position.  </w:t>
      </w:r>
    </w:p>
    <w:p w14:paraId="445A6A8A" w14:textId="77777777" w:rsidR="000E715C" w:rsidRDefault="000E715C" w:rsidP="000E715C">
      <w:pPr>
        <w:pStyle w:val="Normal1"/>
      </w:pPr>
    </w:p>
    <w:p w14:paraId="2316615A" w14:textId="77777777" w:rsidR="00571163" w:rsidRDefault="00571163" w:rsidP="000E715C">
      <w:pPr>
        <w:pStyle w:val="Normal1"/>
      </w:pPr>
      <w:bookmarkStart w:id="0" w:name="_GoBack"/>
      <w:bookmarkEnd w:id="0"/>
    </w:p>
    <w:p w14:paraId="5BB60B2B" w14:textId="77777777" w:rsidR="00690654" w:rsidRDefault="00690654">
      <w:pPr>
        <w:pStyle w:val="Normal1"/>
        <w:ind w:left="1440" w:hanging="1440"/>
      </w:pPr>
    </w:p>
    <w:p w14:paraId="71D7650F" w14:textId="77777777" w:rsidR="00690654" w:rsidRPr="002E577A" w:rsidRDefault="006B0E6B">
      <w:pPr>
        <w:pStyle w:val="Normal1"/>
        <w:jc w:val="center"/>
        <w:rPr>
          <w:b/>
        </w:rPr>
      </w:pPr>
      <w:r w:rsidRPr="002E577A">
        <w:rPr>
          <w:b/>
        </w:rPr>
        <w:lastRenderedPageBreak/>
        <w:t>Article VII</w:t>
      </w:r>
    </w:p>
    <w:p w14:paraId="6F4CD4A0" w14:textId="77777777" w:rsidR="00690654" w:rsidRPr="002E577A" w:rsidRDefault="006B0E6B">
      <w:pPr>
        <w:pStyle w:val="Normal1"/>
        <w:jc w:val="center"/>
        <w:rPr>
          <w:b/>
        </w:rPr>
      </w:pPr>
      <w:r w:rsidRPr="002E577A">
        <w:rPr>
          <w:b/>
        </w:rPr>
        <w:t>Committees, Chairs and Boards</w:t>
      </w:r>
    </w:p>
    <w:p w14:paraId="7185F8C8" w14:textId="77777777" w:rsidR="00690654" w:rsidRDefault="00690654">
      <w:pPr>
        <w:pStyle w:val="Normal1"/>
      </w:pPr>
    </w:p>
    <w:p w14:paraId="3BA5F7D5" w14:textId="77777777" w:rsidR="00690654" w:rsidRDefault="006B0E6B">
      <w:pPr>
        <w:pStyle w:val="Normal1"/>
        <w:ind w:left="1440" w:hanging="1440"/>
      </w:pPr>
      <w:r>
        <w:t>Section I-</w:t>
      </w:r>
      <w:r>
        <w:tab/>
        <w:t>Every committee will include a mixture of EB and non-EB members.  The committee chair shall not be an EB member (with the exclusion of Chapter Standards Board).</w:t>
      </w:r>
    </w:p>
    <w:p w14:paraId="692184DC" w14:textId="77777777" w:rsidR="00C5102A" w:rsidRDefault="00C5102A">
      <w:pPr>
        <w:pStyle w:val="Normal1"/>
        <w:ind w:left="1440" w:hanging="1440"/>
      </w:pPr>
    </w:p>
    <w:p w14:paraId="45F2EDFF" w14:textId="77777777" w:rsidR="00C5102A" w:rsidRDefault="00C5102A">
      <w:pPr>
        <w:pStyle w:val="Normal1"/>
        <w:ind w:left="1440" w:hanging="1440"/>
      </w:pPr>
      <w:r>
        <w:t xml:space="preserve">Section II </w:t>
      </w:r>
      <w:proofErr w:type="gramStart"/>
      <w:r>
        <w:t>-  Each</w:t>
      </w:r>
      <w:proofErr w:type="gramEnd"/>
      <w:r>
        <w:t xml:space="preserve"> semester elections will be held to elect the next semester’s committee chairs. </w:t>
      </w:r>
    </w:p>
    <w:p w14:paraId="13A13611" w14:textId="77777777" w:rsidR="00C5102A" w:rsidRDefault="00C5102A">
      <w:pPr>
        <w:pStyle w:val="Normal1"/>
        <w:ind w:left="1440" w:hanging="1440"/>
      </w:pPr>
      <w:r>
        <w:tab/>
      </w:r>
    </w:p>
    <w:p w14:paraId="2AA3E944" w14:textId="77777777" w:rsidR="00C5102A" w:rsidRDefault="00C5102A">
      <w:pPr>
        <w:pStyle w:val="Normal1"/>
        <w:ind w:left="1440" w:hanging="1440"/>
      </w:pPr>
      <w:r>
        <w:tab/>
        <w:t xml:space="preserve">Clause I – The date of these elections are up to the discretion of the Executive Board in accordance with the schedule of events at that time.  </w:t>
      </w:r>
    </w:p>
    <w:p w14:paraId="6D38AD4B" w14:textId="77777777" w:rsidR="00C5102A" w:rsidRDefault="00C5102A">
      <w:pPr>
        <w:pStyle w:val="Normal1"/>
        <w:ind w:left="1440" w:hanging="1440"/>
      </w:pPr>
    </w:p>
    <w:p w14:paraId="325CFD0D" w14:textId="77777777" w:rsidR="00C5102A" w:rsidRDefault="00C5102A">
      <w:pPr>
        <w:pStyle w:val="Normal1"/>
        <w:ind w:left="1440" w:hanging="1440"/>
      </w:pPr>
      <w:r>
        <w:tab/>
        <w:t xml:space="preserve">Clause II – Nominations follow the same guidelines as officer elections, as well as voting. </w:t>
      </w:r>
    </w:p>
    <w:p w14:paraId="3464974B" w14:textId="77777777" w:rsidR="00690654" w:rsidRDefault="00690654">
      <w:pPr>
        <w:pStyle w:val="Normal1"/>
      </w:pPr>
    </w:p>
    <w:p w14:paraId="120CDB3C" w14:textId="77777777" w:rsidR="00690654" w:rsidRDefault="00C5102A">
      <w:pPr>
        <w:pStyle w:val="Normal1"/>
        <w:ind w:left="1728" w:hanging="1728"/>
      </w:pPr>
      <w:r>
        <w:t>Section III</w:t>
      </w:r>
      <w:r w:rsidR="006B0E6B">
        <w:t>-         Chapter Standards Board- The chapter standards board shall consist of three elected EB members (not including the president, or vice president) and at least 3 non-EB elected members (number to be determined by the Vice President at the beginning of every semester).  Members of chapter standards board must be up to chapter standards to serve on the board.</w:t>
      </w:r>
      <w:r w:rsidR="006B0E6B">
        <w:rPr>
          <w:rFonts w:ascii="Arial" w:eastAsia="Arial" w:hAnsi="Arial" w:cs="Arial"/>
          <w:sz w:val="20"/>
        </w:rPr>
        <w:t> </w:t>
      </w:r>
    </w:p>
    <w:p w14:paraId="12434F1D" w14:textId="77777777" w:rsidR="00690654" w:rsidRDefault="006B0E6B">
      <w:pPr>
        <w:pStyle w:val="Normal1"/>
        <w:ind w:left="1728" w:hanging="1728"/>
      </w:pPr>
      <w:r>
        <w:rPr>
          <w:rFonts w:ascii="Arial" w:eastAsia="Arial" w:hAnsi="Arial" w:cs="Arial"/>
          <w:sz w:val="20"/>
        </w:rPr>
        <w:tab/>
      </w:r>
      <w:r>
        <w:rPr>
          <w:rFonts w:ascii="Arial" w:eastAsia="Arial" w:hAnsi="Arial" w:cs="Arial"/>
          <w:sz w:val="20"/>
        </w:rPr>
        <w:tab/>
      </w:r>
      <w:r>
        <w:rPr>
          <w:rFonts w:ascii="Arial" w:eastAsia="Arial" w:hAnsi="Arial" w:cs="Arial"/>
          <w:sz w:val="20"/>
        </w:rPr>
        <w:tab/>
      </w:r>
    </w:p>
    <w:p w14:paraId="3B3EB57F" w14:textId="77777777" w:rsidR="00690654" w:rsidRDefault="006B0E6B">
      <w:pPr>
        <w:pStyle w:val="Normal1"/>
        <w:ind w:left="2748" w:hanging="1728"/>
      </w:pPr>
      <w:r>
        <w:rPr>
          <w:rFonts w:ascii="Arial" w:eastAsia="Arial" w:hAnsi="Arial" w:cs="Arial"/>
          <w:sz w:val="20"/>
        </w:rPr>
        <w:tab/>
      </w:r>
      <w:r>
        <w:t>Clause I- The Vice President will not vote on decisions except to break ties.</w:t>
      </w:r>
    </w:p>
    <w:p w14:paraId="6FC5982F" w14:textId="77777777" w:rsidR="00690654" w:rsidRDefault="00690654">
      <w:pPr>
        <w:pStyle w:val="Normal1"/>
        <w:ind w:left="2748" w:hanging="1728"/>
      </w:pPr>
    </w:p>
    <w:p w14:paraId="0A6C351E" w14:textId="77777777" w:rsidR="00690654" w:rsidRDefault="006B0E6B">
      <w:pPr>
        <w:pStyle w:val="Normal1"/>
        <w:ind w:left="2748" w:hanging="1728"/>
      </w:pPr>
      <w:r>
        <w:tab/>
        <w:t xml:space="preserve">Clause II- The President will act as Parliamentarian on CSB and will not speak unless to bring order.  </w:t>
      </w:r>
    </w:p>
    <w:p w14:paraId="743E850E" w14:textId="77777777" w:rsidR="00690654" w:rsidRDefault="00690654">
      <w:pPr>
        <w:pStyle w:val="Normal1"/>
      </w:pPr>
    </w:p>
    <w:p w14:paraId="1D835D07" w14:textId="77777777" w:rsidR="00690654" w:rsidRDefault="00690654">
      <w:pPr>
        <w:pStyle w:val="Normal1"/>
      </w:pPr>
    </w:p>
    <w:p w14:paraId="5394A198" w14:textId="77777777" w:rsidR="00690654" w:rsidRDefault="00C5102A">
      <w:pPr>
        <w:pStyle w:val="Normal1"/>
        <w:ind w:left="1440" w:hanging="1440"/>
      </w:pPr>
      <w:r>
        <w:t>Section IV</w:t>
      </w:r>
      <w:r w:rsidR="006B0E6B">
        <w:t>-</w:t>
      </w:r>
      <w:r w:rsidR="006B0E6B">
        <w:tab/>
        <w:t xml:space="preserve">Each semester there will be the following miscellaneous committees at the minimum: </w:t>
      </w:r>
      <w:r>
        <w:t xml:space="preserve">awards, homecoming/formal, alumnae, </w:t>
      </w:r>
      <w:r w:rsidR="006B0E6B">
        <w:t xml:space="preserve">pledge, fundraising, and public relations. </w:t>
      </w:r>
    </w:p>
    <w:p w14:paraId="08082C13" w14:textId="77777777" w:rsidR="00690654" w:rsidRDefault="00690654">
      <w:pPr>
        <w:pStyle w:val="Normal1"/>
        <w:ind w:left="1440" w:hanging="1440"/>
      </w:pPr>
    </w:p>
    <w:p w14:paraId="3C8F7EF0" w14:textId="77777777" w:rsidR="00690654" w:rsidRDefault="006B0E6B">
      <w:pPr>
        <w:pStyle w:val="Normal1"/>
        <w:ind w:left="2160" w:hanging="1440"/>
      </w:pPr>
      <w:r>
        <w:tab/>
        <w:t xml:space="preserve">          Clause I- The president has the ability to call special committees at their discretion. </w:t>
      </w:r>
    </w:p>
    <w:p w14:paraId="68059334" w14:textId="77777777" w:rsidR="00690654" w:rsidRDefault="00690654">
      <w:pPr>
        <w:pStyle w:val="Normal1"/>
        <w:ind w:left="2160" w:hanging="1440"/>
      </w:pPr>
    </w:p>
    <w:p w14:paraId="38ED1FD0" w14:textId="77777777" w:rsidR="00690654" w:rsidRDefault="00690654">
      <w:pPr>
        <w:pStyle w:val="Normal1"/>
        <w:ind w:left="2160" w:hanging="1440"/>
      </w:pPr>
    </w:p>
    <w:p w14:paraId="7BEA33F1" w14:textId="77777777" w:rsidR="00690654" w:rsidRDefault="00690654">
      <w:pPr>
        <w:pStyle w:val="Normal1"/>
        <w:ind w:left="2160" w:hanging="1440"/>
      </w:pPr>
    </w:p>
    <w:p w14:paraId="62D7AC65" w14:textId="77777777" w:rsidR="00690654" w:rsidRPr="002E577A" w:rsidRDefault="006B0E6B">
      <w:pPr>
        <w:pStyle w:val="Normal1"/>
        <w:jc w:val="center"/>
        <w:rPr>
          <w:b/>
        </w:rPr>
      </w:pPr>
      <w:r w:rsidRPr="002E577A">
        <w:rPr>
          <w:b/>
        </w:rPr>
        <w:t>Article VIII</w:t>
      </w:r>
    </w:p>
    <w:p w14:paraId="06FD84AC" w14:textId="77777777" w:rsidR="00690654" w:rsidRPr="002E577A" w:rsidRDefault="006B0E6B">
      <w:pPr>
        <w:pStyle w:val="Normal1"/>
        <w:jc w:val="center"/>
        <w:rPr>
          <w:b/>
        </w:rPr>
      </w:pPr>
      <w:r w:rsidRPr="002E577A">
        <w:rPr>
          <w:b/>
        </w:rPr>
        <w:t>Advisor Requirements</w:t>
      </w:r>
    </w:p>
    <w:p w14:paraId="46D77621" w14:textId="77777777" w:rsidR="00690654" w:rsidRDefault="00690654">
      <w:pPr>
        <w:pStyle w:val="Normal1"/>
      </w:pPr>
    </w:p>
    <w:p w14:paraId="52DB99F1" w14:textId="77777777" w:rsidR="00690654" w:rsidRDefault="006B0E6B">
      <w:pPr>
        <w:pStyle w:val="Normal1"/>
        <w:ind w:left="1728" w:hanging="1728"/>
      </w:pPr>
      <w:r>
        <w:t>Section I-</w:t>
      </w:r>
      <w:r>
        <w:tab/>
        <w:t>The advisor must keep in compliance with university policies.</w:t>
      </w:r>
    </w:p>
    <w:p w14:paraId="4DAD971B" w14:textId="77777777" w:rsidR="00690654" w:rsidRDefault="00690654">
      <w:pPr>
        <w:pStyle w:val="Normal1"/>
      </w:pPr>
    </w:p>
    <w:p w14:paraId="178AB782" w14:textId="77777777" w:rsidR="00690654" w:rsidRDefault="006B0E6B">
      <w:pPr>
        <w:pStyle w:val="Normal1"/>
        <w:ind w:left="1728" w:hanging="1728"/>
      </w:pPr>
      <w:r>
        <w:t>Section II-</w:t>
      </w:r>
      <w:r>
        <w:tab/>
        <w:t>The advisor must keep in contact with the active chapter.</w:t>
      </w:r>
    </w:p>
    <w:p w14:paraId="3FAEC1C1" w14:textId="77777777" w:rsidR="00690654" w:rsidRDefault="00690654">
      <w:pPr>
        <w:pStyle w:val="Normal1"/>
      </w:pPr>
    </w:p>
    <w:p w14:paraId="2E4BE68D" w14:textId="77777777" w:rsidR="00690654" w:rsidRDefault="00690654">
      <w:pPr>
        <w:pStyle w:val="Normal1"/>
      </w:pPr>
    </w:p>
    <w:p w14:paraId="30D8761B" w14:textId="77777777" w:rsidR="00690654" w:rsidRPr="002E577A" w:rsidRDefault="006B0E6B">
      <w:pPr>
        <w:pStyle w:val="Normal1"/>
        <w:jc w:val="center"/>
        <w:rPr>
          <w:b/>
        </w:rPr>
      </w:pPr>
      <w:r w:rsidRPr="002E577A">
        <w:rPr>
          <w:b/>
        </w:rPr>
        <w:t>Article IX</w:t>
      </w:r>
    </w:p>
    <w:p w14:paraId="7B37BD33" w14:textId="77777777" w:rsidR="00690654" w:rsidRPr="002E577A" w:rsidRDefault="006B0E6B">
      <w:pPr>
        <w:pStyle w:val="Normal1"/>
        <w:jc w:val="center"/>
        <w:rPr>
          <w:b/>
        </w:rPr>
      </w:pPr>
      <w:r w:rsidRPr="002E577A">
        <w:rPr>
          <w:b/>
        </w:rPr>
        <w:t>Financial Issues</w:t>
      </w:r>
    </w:p>
    <w:p w14:paraId="2462541A" w14:textId="77777777" w:rsidR="00690654" w:rsidRDefault="00690654">
      <w:pPr>
        <w:pStyle w:val="Normal1"/>
      </w:pPr>
    </w:p>
    <w:p w14:paraId="6B41259C" w14:textId="77777777" w:rsidR="00690654" w:rsidRDefault="006B0E6B">
      <w:pPr>
        <w:pStyle w:val="Normal1"/>
        <w:ind w:left="1728" w:hanging="1728"/>
      </w:pPr>
      <w:r>
        <w:t>Section I-</w:t>
      </w:r>
      <w:r>
        <w:tab/>
        <w:t>The treasurer and the president shall be responsible for creating a budget each semester.  This budget must be approved by 2/3 majority vote of the quorum.</w:t>
      </w:r>
    </w:p>
    <w:p w14:paraId="3D4CCC68" w14:textId="77777777" w:rsidR="00690654" w:rsidRDefault="00690654">
      <w:pPr>
        <w:pStyle w:val="Normal1"/>
      </w:pPr>
    </w:p>
    <w:p w14:paraId="464A79A3" w14:textId="77777777" w:rsidR="00690654" w:rsidRDefault="006B0E6B">
      <w:pPr>
        <w:pStyle w:val="Normal1"/>
        <w:ind w:left="1728" w:hanging="1728"/>
      </w:pPr>
      <w:r>
        <w:t>Section II-</w:t>
      </w:r>
      <w:r>
        <w:tab/>
        <w:t xml:space="preserve">Any reimbursements must be approved by 2/3 majority vote of the quorum.  </w:t>
      </w:r>
    </w:p>
    <w:p w14:paraId="32294379" w14:textId="77777777" w:rsidR="00690654" w:rsidRDefault="00690654">
      <w:pPr>
        <w:pStyle w:val="Normal1"/>
      </w:pPr>
    </w:p>
    <w:p w14:paraId="740E49F4" w14:textId="111F3063" w:rsidR="00690654" w:rsidRDefault="006B0E6B">
      <w:pPr>
        <w:pStyle w:val="Normal1"/>
        <w:tabs>
          <w:tab w:val="left" w:pos="1980"/>
        </w:tabs>
        <w:ind w:left="1728" w:hanging="1728"/>
      </w:pPr>
      <w:r>
        <w:t>Section III-</w:t>
      </w:r>
      <w:r>
        <w:tab/>
        <w:t>Each semester, both national and local dues must be paid to the local treasurer by the date specified by the treasurer.  National dues will be sent to the national treasurer</w:t>
      </w:r>
      <w:r w:rsidR="003E15F8">
        <w:t xml:space="preserve"> before the specified date in the national calendar</w:t>
      </w:r>
      <w:r w:rsidR="00D15073">
        <w:t xml:space="preserve"> each semester</w:t>
      </w:r>
      <w:r>
        <w:t>.</w:t>
      </w:r>
    </w:p>
    <w:p w14:paraId="6337FD0A" w14:textId="77777777" w:rsidR="00690654" w:rsidRDefault="00690654">
      <w:pPr>
        <w:pStyle w:val="Normal1"/>
        <w:ind w:left="2880" w:right="1080" w:hanging="2880"/>
      </w:pPr>
    </w:p>
    <w:p w14:paraId="75F35BF2" w14:textId="77777777" w:rsidR="00690654" w:rsidRDefault="006B0E6B">
      <w:pPr>
        <w:pStyle w:val="Normal1"/>
        <w:ind w:left="1728" w:hanging="1728"/>
      </w:pPr>
      <w:r>
        <w:tab/>
      </w:r>
      <w:r>
        <w:tab/>
        <w:t>Clause I- In cases where an active is in need of a dues waiver, she must complete the petition for the dues waiver no less than two weeks in advance of the local chapter dues due date or the previously determined date set by the local treasurer.</w:t>
      </w:r>
    </w:p>
    <w:p w14:paraId="141B41A9" w14:textId="77777777" w:rsidR="00690654" w:rsidRDefault="00690654">
      <w:pPr>
        <w:pStyle w:val="Normal1"/>
        <w:ind w:left="2880" w:hanging="2880"/>
      </w:pPr>
    </w:p>
    <w:p w14:paraId="74B2B5DA" w14:textId="77777777" w:rsidR="00690654" w:rsidRDefault="006B0E6B">
      <w:pPr>
        <w:pStyle w:val="Normal1"/>
        <w:ind w:left="1728" w:hanging="1728"/>
      </w:pPr>
      <w:r>
        <w:tab/>
      </w:r>
      <w:r>
        <w:tab/>
        <w:t>Clause II - The dues waiver shall be granted with a 2/3 majority vote of the executive board.  The treasurer must include the waiver decision and the proper documentation to nationals.</w:t>
      </w:r>
    </w:p>
    <w:p w14:paraId="06F754A6" w14:textId="77777777" w:rsidR="00690654" w:rsidRDefault="00690654">
      <w:pPr>
        <w:pStyle w:val="Normal1"/>
        <w:ind w:left="1728" w:hanging="1728"/>
      </w:pPr>
    </w:p>
    <w:p w14:paraId="59771FDF" w14:textId="77777777" w:rsidR="00690654" w:rsidRDefault="006B0E6B">
      <w:pPr>
        <w:pStyle w:val="Normal1"/>
        <w:ind w:left="1728" w:hanging="1728"/>
      </w:pPr>
      <w:r>
        <w:tab/>
      </w:r>
      <w:r>
        <w:tab/>
        <w:t>Clause III – All dues that are not paid by the date specified by the treasurer will incur a monetary fine.</w:t>
      </w:r>
    </w:p>
    <w:p w14:paraId="4A0E975C" w14:textId="77777777" w:rsidR="00690654" w:rsidRDefault="00690654">
      <w:pPr>
        <w:pStyle w:val="Normal1"/>
        <w:ind w:left="2880" w:hanging="2880"/>
      </w:pPr>
    </w:p>
    <w:p w14:paraId="2CD18D19" w14:textId="77777777" w:rsidR="00690654" w:rsidRDefault="006B0E6B">
      <w:pPr>
        <w:pStyle w:val="Normal1"/>
        <w:ind w:left="1728" w:hanging="1728"/>
      </w:pPr>
      <w:r>
        <w:t>Section IV-</w:t>
      </w:r>
      <w:r>
        <w:tab/>
        <w:t>All fines must be paid in full one week prior to the last meeting of the semester.  If fines are not paid by the due date, the member must go before the chapter standards board.</w:t>
      </w:r>
    </w:p>
    <w:p w14:paraId="7E1EC867" w14:textId="77777777" w:rsidR="00690654" w:rsidRDefault="00690654">
      <w:pPr>
        <w:pStyle w:val="Normal1"/>
        <w:ind w:left="1800" w:hanging="1800"/>
      </w:pPr>
    </w:p>
    <w:p w14:paraId="7DFB0CD4" w14:textId="77777777" w:rsidR="00690654" w:rsidRDefault="006B0E6B">
      <w:pPr>
        <w:pStyle w:val="Normal1"/>
        <w:ind w:left="1728" w:hanging="1728"/>
      </w:pPr>
      <w:r>
        <w:t>Section V-</w:t>
      </w:r>
      <w:r>
        <w:tab/>
        <w:t xml:space="preserve">Expenditures which exceed $20 made by an active who plans on being reimbursed needs to be pre-approved by the Executive Board. </w:t>
      </w:r>
    </w:p>
    <w:p w14:paraId="23281322" w14:textId="77777777" w:rsidR="00690654" w:rsidRDefault="00690654">
      <w:pPr>
        <w:pStyle w:val="Normal1"/>
        <w:ind w:left="1728" w:hanging="1728"/>
      </w:pPr>
    </w:p>
    <w:p w14:paraId="5372CB67" w14:textId="77777777" w:rsidR="00690654" w:rsidRDefault="006B0E6B">
      <w:pPr>
        <w:pStyle w:val="Normal1"/>
        <w:ind w:left="1728" w:hanging="1728"/>
      </w:pPr>
      <w:r>
        <w:t>Section VI-</w:t>
      </w:r>
      <w:r>
        <w:tab/>
        <w:t xml:space="preserve">Collection and subsequent deposit of any official Alpha </w:t>
      </w:r>
      <w:proofErr w:type="spellStart"/>
      <w:r>
        <w:t>Alpha</w:t>
      </w:r>
      <w:proofErr w:type="spellEnd"/>
      <w:r>
        <w:t xml:space="preserve"> funds must be given to the treasurer within 3 business days. Deposit of funds must be deposited within 3 business days of the last day of the event.</w:t>
      </w:r>
    </w:p>
    <w:p w14:paraId="75F21644" w14:textId="77777777" w:rsidR="00690654" w:rsidRDefault="00690654">
      <w:pPr>
        <w:pStyle w:val="Normal1"/>
        <w:ind w:left="1728" w:hanging="1728"/>
      </w:pPr>
    </w:p>
    <w:p w14:paraId="634D2576" w14:textId="77777777" w:rsidR="00690654" w:rsidRDefault="006B0E6B">
      <w:pPr>
        <w:pStyle w:val="Normal1"/>
        <w:ind w:left="1728" w:hanging="1728"/>
      </w:pPr>
      <w:r>
        <w:t>Section VII-</w:t>
      </w:r>
      <w:r>
        <w:tab/>
        <w:t>In case of a lost or stolen funds or deposit, it is required that a police report be filed and an incident report be filed with the location in an attempt to recover the funds.</w:t>
      </w:r>
    </w:p>
    <w:p w14:paraId="21A31C53" w14:textId="77777777" w:rsidR="00690654" w:rsidRDefault="00690654">
      <w:pPr>
        <w:pStyle w:val="Normal1"/>
      </w:pPr>
    </w:p>
    <w:p w14:paraId="09826AAE" w14:textId="77777777" w:rsidR="00690654" w:rsidRDefault="006B0E6B">
      <w:pPr>
        <w:pStyle w:val="Normal1"/>
        <w:ind w:left="1728" w:hanging="1728"/>
      </w:pPr>
      <w:r>
        <w:tab/>
      </w:r>
      <w:r>
        <w:tab/>
        <w:t xml:space="preserve">Clause I- To recover lost or stolen funds, the sister who was responsible for the lost of funds must provide a solution to regain the monetary loss whether out of own pocket or fundraising. This must be </w:t>
      </w:r>
      <w:r>
        <w:lastRenderedPageBreak/>
        <w:t>done within thirty days or by the end of the semester, whichever comes first.</w:t>
      </w:r>
    </w:p>
    <w:p w14:paraId="6B435679" w14:textId="77777777" w:rsidR="00690654" w:rsidRDefault="00690654">
      <w:pPr>
        <w:pStyle w:val="Normal1"/>
        <w:ind w:left="1728" w:hanging="1728"/>
      </w:pPr>
    </w:p>
    <w:p w14:paraId="115941D1" w14:textId="77777777" w:rsidR="00690654" w:rsidRDefault="00690654">
      <w:pPr>
        <w:pStyle w:val="Normal1"/>
        <w:ind w:left="1728" w:hanging="1728"/>
      </w:pPr>
    </w:p>
    <w:p w14:paraId="283EAB18" w14:textId="77777777" w:rsidR="00690654" w:rsidRDefault="00690654">
      <w:pPr>
        <w:pStyle w:val="Normal1"/>
        <w:ind w:left="1728" w:hanging="1728"/>
      </w:pPr>
    </w:p>
    <w:p w14:paraId="07368C18" w14:textId="77777777" w:rsidR="00690654" w:rsidRPr="002E577A" w:rsidRDefault="006B0E6B">
      <w:pPr>
        <w:pStyle w:val="Normal1"/>
        <w:jc w:val="center"/>
        <w:rPr>
          <w:b/>
        </w:rPr>
      </w:pPr>
      <w:r w:rsidRPr="002E577A">
        <w:rPr>
          <w:b/>
        </w:rPr>
        <w:t>Article X</w:t>
      </w:r>
    </w:p>
    <w:p w14:paraId="52A91610" w14:textId="77777777" w:rsidR="00690654" w:rsidRPr="002E577A" w:rsidRDefault="006B0E6B">
      <w:pPr>
        <w:pStyle w:val="Normal1"/>
        <w:jc w:val="center"/>
        <w:rPr>
          <w:b/>
        </w:rPr>
      </w:pPr>
      <w:r w:rsidRPr="002E577A">
        <w:rPr>
          <w:b/>
        </w:rPr>
        <w:t>Business Issues</w:t>
      </w:r>
    </w:p>
    <w:p w14:paraId="3BC03722" w14:textId="77777777" w:rsidR="00690654" w:rsidRDefault="00690654">
      <w:pPr>
        <w:pStyle w:val="Normal1"/>
      </w:pPr>
    </w:p>
    <w:p w14:paraId="580FEC97" w14:textId="77777777" w:rsidR="00690654" w:rsidRDefault="006B0E6B">
      <w:pPr>
        <w:pStyle w:val="Normal1"/>
        <w:ind w:left="1728" w:hanging="1728"/>
      </w:pPr>
      <w:r>
        <w:t>Section I-</w:t>
      </w:r>
      <w:r>
        <w:tab/>
        <w:t>A quorum is made up of 60% of the number of active members.</w:t>
      </w:r>
    </w:p>
    <w:p w14:paraId="75F44381" w14:textId="77777777" w:rsidR="00690654" w:rsidRDefault="00690654">
      <w:pPr>
        <w:pStyle w:val="Normal1"/>
      </w:pPr>
    </w:p>
    <w:p w14:paraId="36CEA639" w14:textId="77777777" w:rsidR="00690654" w:rsidRDefault="006B0E6B">
      <w:pPr>
        <w:pStyle w:val="Normal1"/>
        <w:ind w:left="1728" w:hanging="1728"/>
      </w:pPr>
      <w:r>
        <w:t>Section II-</w:t>
      </w:r>
      <w:r>
        <w:tab/>
        <w:t>Both executive board and active meetings must follow Robert’s Rules of Order.</w:t>
      </w:r>
    </w:p>
    <w:p w14:paraId="30CBA403" w14:textId="77777777" w:rsidR="00690654" w:rsidRDefault="00690654">
      <w:pPr>
        <w:pStyle w:val="Normal1"/>
      </w:pPr>
    </w:p>
    <w:p w14:paraId="0F5FCFA0" w14:textId="77777777" w:rsidR="00690654" w:rsidRDefault="006B0E6B">
      <w:pPr>
        <w:pStyle w:val="Normal1"/>
        <w:ind w:left="1728" w:hanging="1728"/>
      </w:pPr>
      <w:r>
        <w:t>Section III-</w:t>
      </w:r>
      <w:r>
        <w:tab/>
        <w:t>Meetings will be held weekly on Monday nights, each semester.</w:t>
      </w:r>
    </w:p>
    <w:p w14:paraId="69ACDA01" w14:textId="77777777" w:rsidR="00690654" w:rsidRDefault="00690654">
      <w:pPr>
        <w:pStyle w:val="Normal1"/>
      </w:pPr>
    </w:p>
    <w:p w14:paraId="27345100" w14:textId="77777777" w:rsidR="00690654" w:rsidRDefault="006B0E6B">
      <w:pPr>
        <w:pStyle w:val="Normal1"/>
        <w:ind w:left="1728"/>
      </w:pPr>
      <w:r>
        <w:t>Clause I- Executive board meetings will be held at 7:00pm and will run no longer than an hour.</w:t>
      </w:r>
    </w:p>
    <w:p w14:paraId="1D143169" w14:textId="77777777" w:rsidR="00690654" w:rsidRDefault="00690654">
      <w:pPr>
        <w:pStyle w:val="Normal1"/>
        <w:ind w:left="2880" w:hanging="2880"/>
      </w:pPr>
    </w:p>
    <w:p w14:paraId="2AB85CC4" w14:textId="77777777" w:rsidR="00690654" w:rsidRDefault="006B0E6B">
      <w:pPr>
        <w:pStyle w:val="Normal1"/>
        <w:ind w:left="1728"/>
      </w:pPr>
      <w:r>
        <w:t>Clause II- Active meetings will be held at 8pm and will run no longer than one hour.</w:t>
      </w:r>
    </w:p>
    <w:p w14:paraId="7DCB99F3" w14:textId="77777777" w:rsidR="00690654" w:rsidRDefault="00690654">
      <w:pPr>
        <w:pStyle w:val="Normal1"/>
        <w:ind w:left="2880" w:hanging="2880"/>
      </w:pPr>
    </w:p>
    <w:p w14:paraId="06DDFBD0" w14:textId="77777777" w:rsidR="00690654" w:rsidRDefault="006B0E6B">
      <w:pPr>
        <w:pStyle w:val="Normal1"/>
        <w:ind w:left="1728" w:hanging="1440"/>
      </w:pPr>
      <w:r>
        <w:tab/>
      </w:r>
      <w:r>
        <w:tab/>
        <w:t>Clause III- Meetings may run longer than one hour, as needed, with a majority vote of the sisters present.</w:t>
      </w:r>
    </w:p>
    <w:p w14:paraId="0D1209D8" w14:textId="77777777" w:rsidR="00690654" w:rsidRDefault="00690654">
      <w:pPr>
        <w:pStyle w:val="Normal1"/>
        <w:ind w:left="1728" w:hanging="1440"/>
      </w:pPr>
    </w:p>
    <w:p w14:paraId="08106E8D" w14:textId="77777777" w:rsidR="00690654" w:rsidRDefault="006B0E6B">
      <w:pPr>
        <w:pStyle w:val="Normal1"/>
        <w:ind w:left="1728"/>
      </w:pPr>
      <w:r>
        <w:t>Clause IV- Meetings will not be held during reading week or during finals week.</w:t>
      </w:r>
    </w:p>
    <w:p w14:paraId="796DCAD8" w14:textId="77777777" w:rsidR="00690654" w:rsidRDefault="00690654">
      <w:pPr>
        <w:pStyle w:val="Normal1"/>
      </w:pPr>
    </w:p>
    <w:p w14:paraId="040BC672" w14:textId="77777777" w:rsidR="00690654" w:rsidRDefault="006B0E6B">
      <w:pPr>
        <w:pStyle w:val="Normal1"/>
        <w:ind w:left="1728" w:hanging="1728"/>
      </w:pPr>
      <w:r>
        <w:t>Section IV-</w:t>
      </w:r>
      <w:r>
        <w:tab/>
        <w:t>Creation and dissolution of committees can be achieved by 2/3 majority vote of the quorum.</w:t>
      </w:r>
    </w:p>
    <w:p w14:paraId="52C8AE33" w14:textId="77777777" w:rsidR="00690654" w:rsidRDefault="00690654">
      <w:pPr>
        <w:pStyle w:val="Normal1"/>
      </w:pPr>
    </w:p>
    <w:p w14:paraId="77CFA980" w14:textId="77777777" w:rsidR="00690654" w:rsidRDefault="006B0E6B">
      <w:pPr>
        <w:pStyle w:val="Normal1"/>
        <w:ind w:left="1728"/>
      </w:pPr>
      <w:r>
        <w:t>Clause II – Each committee shall contain at least one EB member to facilitate communication between EB and all committees.</w:t>
      </w:r>
    </w:p>
    <w:p w14:paraId="74A67E92" w14:textId="77777777" w:rsidR="00690654" w:rsidRDefault="00690654">
      <w:pPr>
        <w:pStyle w:val="Normal1"/>
      </w:pPr>
    </w:p>
    <w:p w14:paraId="3252969C" w14:textId="77777777" w:rsidR="00690654" w:rsidRDefault="00690654">
      <w:pPr>
        <w:pStyle w:val="Normal1"/>
      </w:pPr>
    </w:p>
    <w:p w14:paraId="2568A3FC" w14:textId="77777777" w:rsidR="00690654" w:rsidRDefault="00690654">
      <w:pPr>
        <w:pStyle w:val="Normal1"/>
      </w:pPr>
    </w:p>
    <w:p w14:paraId="3A67AEB3" w14:textId="77777777" w:rsidR="00690654" w:rsidRPr="002E577A" w:rsidRDefault="006B0E6B">
      <w:pPr>
        <w:pStyle w:val="Normal1"/>
        <w:jc w:val="center"/>
        <w:rPr>
          <w:b/>
        </w:rPr>
      </w:pPr>
      <w:r w:rsidRPr="002E577A">
        <w:rPr>
          <w:b/>
        </w:rPr>
        <w:t>Article XI</w:t>
      </w:r>
    </w:p>
    <w:p w14:paraId="36A5CCB0" w14:textId="77777777" w:rsidR="00690654" w:rsidRPr="002E577A" w:rsidRDefault="006B0E6B">
      <w:pPr>
        <w:pStyle w:val="Normal1"/>
        <w:jc w:val="center"/>
        <w:rPr>
          <w:b/>
        </w:rPr>
      </w:pPr>
      <w:r w:rsidRPr="002E577A">
        <w:rPr>
          <w:b/>
        </w:rPr>
        <w:t>Service Requirements</w:t>
      </w:r>
    </w:p>
    <w:p w14:paraId="11AA569B" w14:textId="77777777" w:rsidR="00690654" w:rsidRDefault="00690654">
      <w:pPr>
        <w:pStyle w:val="Normal1"/>
      </w:pPr>
    </w:p>
    <w:p w14:paraId="4EC9238B" w14:textId="77777777" w:rsidR="00690654" w:rsidRDefault="006B0E6B">
      <w:pPr>
        <w:pStyle w:val="Normal1"/>
        <w:ind w:left="1728" w:hanging="1728"/>
      </w:pPr>
      <w:r>
        <w:t xml:space="preserve">Section I - </w:t>
      </w:r>
      <w:r>
        <w:tab/>
        <w:t>Each member should participate in all areas of service planned by the sorority.</w:t>
      </w:r>
    </w:p>
    <w:p w14:paraId="15655DEC" w14:textId="77777777" w:rsidR="00690654" w:rsidRDefault="00690654">
      <w:pPr>
        <w:pStyle w:val="Normal1"/>
        <w:ind w:left="1440" w:hanging="1440"/>
      </w:pPr>
    </w:p>
    <w:p w14:paraId="6CD0D2B7" w14:textId="77777777" w:rsidR="00690654" w:rsidRDefault="006B0E6B">
      <w:pPr>
        <w:pStyle w:val="Normal1"/>
        <w:tabs>
          <w:tab w:val="left" w:pos="1800"/>
        </w:tabs>
        <w:ind w:left="1728"/>
      </w:pPr>
      <w:r>
        <w:t>Clause I – Each active member is required to meet the most current service requirements as stated in the bylaws.</w:t>
      </w:r>
    </w:p>
    <w:p w14:paraId="2230A839" w14:textId="77777777" w:rsidR="00690654" w:rsidRDefault="00690654">
      <w:pPr>
        <w:pStyle w:val="Normal1"/>
        <w:tabs>
          <w:tab w:val="left" w:pos="1800"/>
        </w:tabs>
        <w:ind w:left="1728"/>
      </w:pPr>
    </w:p>
    <w:p w14:paraId="3FB2625B" w14:textId="77777777" w:rsidR="00690654" w:rsidRDefault="006B0E6B">
      <w:pPr>
        <w:pStyle w:val="Normal1"/>
        <w:tabs>
          <w:tab w:val="left" w:pos="1800"/>
        </w:tabs>
        <w:ind w:left="1728"/>
      </w:pPr>
      <w:r>
        <w:t xml:space="preserve">Clause II- If a member fails to meet these they are subject to monetary fines or disassociation.  </w:t>
      </w:r>
    </w:p>
    <w:p w14:paraId="39741A1F" w14:textId="77777777" w:rsidR="00690654" w:rsidRDefault="00690654">
      <w:pPr>
        <w:pStyle w:val="Normal1"/>
        <w:tabs>
          <w:tab w:val="left" w:pos="1800"/>
        </w:tabs>
      </w:pPr>
    </w:p>
    <w:p w14:paraId="361AE1AB" w14:textId="77777777" w:rsidR="00690654" w:rsidRDefault="006B0E6B">
      <w:pPr>
        <w:pStyle w:val="Normal1"/>
        <w:tabs>
          <w:tab w:val="left" w:pos="1800"/>
        </w:tabs>
        <w:ind w:left="1728"/>
      </w:pPr>
      <w:r>
        <w:t>Clause III – A member who signs up for an event but does not attend may be excused from paying a monetary fine in the event that extenuating circumstances arise that are deemed an emergency by the executive board.</w:t>
      </w:r>
    </w:p>
    <w:p w14:paraId="40501EC2" w14:textId="77777777" w:rsidR="00690654" w:rsidRDefault="00690654">
      <w:pPr>
        <w:pStyle w:val="Normal1"/>
        <w:tabs>
          <w:tab w:val="left" w:pos="1800"/>
        </w:tabs>
        <w:ind w:left="2880" w:hanging="2880"/>
      </w:pPr>
    </w:p>
    <w:p w14:paraId="5CB8D6CF" w14:textId="77777777" w:rsidR="00690654" w:rsidRDefault="006B0E6B">
      <w:pPr>
        <w:pStyle w:val="Normal1"/>
        <w:tabs>
          <w:tab w:val="left" w:pos="1800"/>
        </w:tabs>
        <w:ind w:left="1728" w:hanging="1728"/>
      </w:pPr>
      <w:r>
        <w:t xml:space="preserve">Section II - </w:t>
      </w:r>
      <w:r>
        <w:tab/>
        <w:t>Each member must participate in planning one service project in one area of service by the date approved by 2/3-majority vote of the active chapter.</w:t>
      </w:r>
    </w:p>
    <w:p w14:paraId="3A15B757" w14:textId="77777777" w:rsidR="00690654" w:rsidRDefault="00690654">
      <w:pPr>
        <w:pStyle w:val="Normal1"/>
        <w:tabs>
          <w:tab w:val="left" w:pos="1800"/>
        </w:tabs>
        <w:ind w:left="2880" w:hanging="2880"/>
      </w:pPr>
    </w:p>
    <w:p w14:paraId="6E274CE9" w14:textId="77777777" w:rsidR="00690654" w:rsidRDefault="00690654">
      <w:pPr>
        <w:pStyle w:val="Normal1"/>
        <w:tabs>
          <w:tab w:val="left" w:pos="1800"/>
        </w:tabs>
        <w:ind w:left="2880" w:hanging="2880"/>
      </w:pPr>
    </w:p>
    <w:p w14:paraId="74BE6B58" w14:textId="77777777" w:rsidR="00690654" w:rsidRPr="002E577A" w:rsidRDefault="00690654">
      <w:pPr>
        <w:pStyle w:val="Normal1"/>
        <w:tabs>
          <w:tab w:val="left" w:pos="1800"/>
        </w:tabs>
        <w:ind w:left="2880" w:hanging="2880"/>
        <w:rPr>
          <w:b/>
        </w:rPr>
      </w:pPr>
    </w:p>
    <w:p w14:paraId="482913F7" w14:textId="77777777" w:rsidR="00690654" w:rsidRPr="002E577A" w:rsidRDefault="006B0E6B">
      <w:pPr>
        <w:pStyle w:val="Normal1"/>
        <w:tabs>
          <w:tab w:val="left" w:pos="1800"/>
        </w:tabs>
        <w:ind w:left="2880" w:hanging="2880"/>
        <w:jc w:val="center"/>
        <w:rPr>
          <w:b/>
        </w:rPr>
      </w:pPr>
      <w:r w:rsidRPr="002E577A">
        <w:rPr>
          <w:b/>
        </w:rPr>
        <w:t>Article XII</w:t>
      </w:r>
    </w:p>
    <w:p w14:paraId="6AEFD474" w14:textId="77777777" w:rsidR="00690654" w:rsidRPr="002E577A" w:rsidRDefault="006B0E6B">
      <w:pPr>
        <w:pStyle w:val="Normal1"/>
        <w:tabs>
          <w:tab w:val="left" w:pos="1800"/>
        </w:tabs>
        <w:ind w:left="2880" w:hanging="2880"/>
        <w:jc w:val="center"/>
        <w:rPr>
          <w:b/>
        </w:rPr>
      </w:pPr>
      <w:r w:rsidRPr="002E577A">
        <w:rPr>
          <w:b/>
        </w:rPr>
        <w:t>Amending the Constitution</w:t>
      </w:r>
    </w:p>
    <w:p w14:paraId="0DB64B4C" w14:textId="77777777" w:rsidR="00690654" w:rsidRDefault="00690654">
      <w:pPr>
        <w:pStyle w:val="Normal1"/>
        <w:tabs>
          <w:tab w:val="left" w:pos="1800"/>
        </w:tabs>
        <w:ind w:left="2880" w:hanging="2880"/>
      </w:pPr>
    </w:p>
    <w:p w14:paraId="25735E7B" w14:textId="77777777" w:rsidR="00690654" w:rsidRDefault="006B0E6B">
      <w:pPr>
        <w:pStyle w:val="Normal1"/>
        <w:tabs>
          <w:tab w:val="left" w:pos="1800"/>
        </w:tabs>
        <w:ind w:left="1728" w:hanging="1728"/>
      </w:pPr>
      <w:r>
        <w:t xml:space="preserve">Section I - </w:t>
      </w:r>
      <w:r>
        <w:tab/>
        <w:t>The chapter constitution may be amended by 2/3-majority vote of active members.</w:t>
      </w:r>
    </w:p>
    <w:p w14:paraId="55FC4D2E" w14:textId="77777777" w:rsidR="00690654" w:rsidRDefault="00690654">
      <w:pPr>
        <w:pStyle w:val="Normal1"/>
        <w:tabs>
          <w:tab w:val="left" w:pos="1800"/>
        </w:tabs>
        <w:ind w:left="1800" w:hanging="1800"/>
      </w:pPr>
    </w:p>
    <w:p w14:paraId="4B29B5E7" w14:textId="77777777" w:rsidR="00690654" w:rsidRDefault="006B0E6B">
      <w:pPr>
        <w:pStyle w:val="Normal1"/>
        <w:tabs>
          <w:tab w:val="left" w:pos="1800"/>
        </w:tabs>
        <w:ind w:left="1728" w:hanging="1728"/>
      </w:pPr>
      <w:r>
        <w:t xml:space="preserve">Section II - </w:t>
      </w:r>
      <w:r>
        <w:tab/>
        <w:t>Amendments to the constitution must be submitted in writing to the active chapter two week prior to voting. They become active changes at the end of the vote.</w:t>
      </w:r>
    </w:p>
    <w:p w14:paraId="1A3430BE" w14:textId="77777777" w:rsidR="00690654" w:rsidRDefault="00690654">
      <w:pPr>
        <w:pStyle w:val="Normal1"/>
        <w:tabs>
          <w:tab w:val="left" w:pos="1800"/>
        </w:tabs>
        <w:ind w:left="1728" w:hanging="1728"/>
      </w:pPr>
    </w:p>
    <w:p w14:paraId="5F3EA9FC" w14:textId="77777777" w:rsidR="00690654" w:rsidRDefault="006B0E6B">
      <w:pPr>
        <w:pStyle w:val="Normal1"/>
        <w:tabs>
          <w:tab w:val="left" w:pos="1800"/>
        </w:tabs>
        <w:ind w:left="1728" w:hanging="1728"/>
      </w:pPr>
      <w:r>
        <w:t>Section III-</w:t>
      </w:r>
      <w:r>
        <w:tab/>
        <w:t xml:space="preserve">Amendments to the bylaws may be submitted at the same meeting they are voted on.  They become active changes at the end of the vote.  </w:t>
      </w:r>
    </w:p>
    <w:p w14:paraId="020C14E6" w14:textId="77777777" w:rsidR="00690654" w:rsidRDefault="00690654">
      <w:pPr>
        <w:pStyle w:val="Normal1"/>
        <w:tabs>
          <w:tab w:val="left" w:pos="1800"/>
        </w:tabs>
        <w:ind w:left="1728" w:hanging="1728"/>
      </w:pPr>
    </w:p>
    <w:p w14:paraId="248A61B2" w14:textId="77777777" w:rsidR="00690654" w:rsidRDefault="00690654">
      <w:pPr>
        <w:pStyle w:val="Normal1"/>
        <w:tabs>
          <w:tab w:val="left" w:pos="1800"/>
        </w:tabs>
        <w:ind w:left="1728" w:hanging="1728"/>
      </w:pPr>
    </w:p>
    <w:p w14:paraId="6BD2AE99" w14:textId="77777777" w:rsidR="00690654" w:rsidRPr="002E577A" w:rsidRDefault="00690654">
      <w:pPr>
        <w:pStyle w:val="Normal1"/>
        <w:tabs>
          <w:tab w:val="left" w:pos="1800"/>
        </w:tabs>
        <w:ind w:left="1800" w:hanging="1800"/>
        <w:rPr>
          <w:b/>
        </w:rPr>
      </w:pPr>
    </w:p>
    <w:p w14:paraId="0C8118A0" w14:textId="77777777" w:rsidR="00690654" w:rsidRPr="002E577A" w:rsidRDefault="006B0E6B">
      <w:pPr>
        <w:pStyle w:val="Normal1"/>
        <w:tabs>
          <w:tab w:val="left" w:pos="1800"/>
        </w:tabs>
        <w:ind w:left="1800" w:hanging="1800"/>
        <w:jc w:val="center"/>
        <w:rPr>
          <w:b/>
        </w:rPr>
      </w:pPr>
      <w:r w:rsidRPr="002E577A">
        <w:rPr>
          <w:b/>
        </w:rPr>
        <w:t>Article XIII</w:t>
      </w:r>
    </w:p>
    <w:p w14:paraId="4F9A5B1C" w14:textId="77777777" w:rsidR="00690654" w:rsidRPr="002E577A" w:rsidRDefault="006B0E6B">
      <w:pPr>
        <w:pStyle w:val="Normal1"/>
        <w:tabs>
          <w:tab w:val="left" w:pos="1800"/>
        </w:tabs>
        <w:ind w:left="1800" w:hanging="1800"/>
        <w:jc w:val="center"/>
        <w:rPr>
          <w:b/>
        </w:rPr>
      </w:pPr>
      <w:r w:rsidRPr="002E577A">
        <w:rPr>
          <w:b/>
        </w:rPr>
        <w:t>Legal Issues</w:t>
      </w:r>
    </w:p>
    <w:p w14:paraId="6FA628B8" w14:textId="77777777" w:rsidR="00690654" w:rsidRDefault="00690654">
      <w:pPr>
        <w:pStyle w:val="Normal1"/>
        <w:tabs>
          <w:tab w:val="left" w:pos="1800"/>
        </w:tabs>
        <w:ind w:left="1800" w:hanging="1800"/>
      </w:pPr>
    </w:p>
    <w:p w14:paraId="54751C18" w14:textId="77777777" w:rsidR="00690654" w:rsidRDefault="006B0E6B">
      <w:pPr>
        <w:pStyle w:val="Normal1"/>
        <w:tabs>
          <w:tab w:val="left" w:pos="1800"/>
        </w:tabs>
        <w:ind w:left="1728" w:hanging="1728"/>
      </w:pPr>
      <w:r>
        <w:t xml:space="preserve">Section I - </w:t>
      </w:r>
      <w:r>
        <w:tab/>
        <w:t>If a pledge or active member is known to commit actions of slander or libel towards the chapter or a member, she may be brought before the chapter standards board.</w:t>
      </w:r>
    </w:p>
    <w:p w14:paraId="2BC3AB4C" w14:textId="77777777" w:rsidR="00690654" w:rsidRDefault="00690654">
      <w:pPr>
        <w:pStyle w:val="Normal1"/>
        <w:tabs>
          <w:tab w:val="left" w:pos="1800"/>
        </w:tabs>
        <w:ind w:left="1800" w:hanging="1800"/>
      </w:pPr>
    </w:p>
    <w:p w14:paraId="0C8F4FA4" w14:textId="77777777" w:rsidR="00690654" w:rsidRDefault="006B0E6B">
      <w:pPr>
        <w:pStyle w:val="Normal1"/>
        <w:tabs>
          <w:tab w:val="left" w:pos="1800"/>
          <w:tab w:val="left" w:pos="2700"/>
        </w:tabs>
        <w:ind w:firstLine="1728"/>
      </w:pPr>
      <w:r>
        <w:t>Clause I- All incidents of slander must be proved by documentation.</w:t>
      </w:r>
    </w:p>
    <w:p w14:paraId="70EEEF90" w14:textId="77777777" w:rsidR="00690654" w:rsidRDefault="00690654">
      <w:pPr>
        <w:pStyle w:val="Normal1"/>
        <w:tabs>
          <w:tab w:val="left" w:pos="1800"/>
          <w:tab w:val="left" w:pos="2700"/>
        </w:tabs>
        <w:ind w:left="2700" w:hanging="900"/>
      </w:pPr>
    </w:p>
    <w:p w14:paraId="19694EDE" w14:textId="77777777" w:rsidR="00690654" w:rsidRDefault="006B0E6B">
      <w:pPr>
        <w:pStyle w:val="Normal1"/>
        <w:tabs>
          <w:tab w:val="left" w:pos="1800"/>
          <w:tab w:val="left" w:pos="2700"/>
        </w:tabs>
        <w:ind w:left="1728"/>
      </w:pPr>
      <w:r>
        <w:t>Clause II- If a sister commits slander or libel towards the chapter; (including a sister) she must apologize to the chapter and /or the sister for her actions.</w:t>
      </w:r>
    </w:p>
    <w:p w14:paraId="78034F52" w14:textId="77777777" w:rsidR="00690654" w:rsidRDefault="00690654">
      <w:pPr>
        <w:pStyle w:val="Normal1"/>
        <w:tabs>
          <w:tab w:val="left" w:pos="1800"/>
          <w:tab w:val="left" w:pos="2700"/>
        </w:tabs>
        <w:ind w:left="2700" w:hanging="900"/>
      </w:pPr>
    </w:p>
    <w:p w14:paraId="3206F13B" w14:textId="77777777" w:rsidR="00690654" w:rsidRDefault="006B0E6B">
      <w:pPr>
        <w:pStyle w:val="Normal1"/>
        <w:tabs>
          <w:tab w:val="left" w:pos="1800"/>
          <w:tab w:val="left" w:pos="2700"/>
        </w:tabs>
        <w:ind w:left="1728"/>
      </w:pPr>
      <w:r>
        <w:t>Clause III- If a sister commits slander or libel towards the chapter (including a sister), she will be considered for disassociation or asked to de-pledge based on the discretion of the Chapter Standards Committee.</w:t>
      </w:r>
    </w:p>
    <w:p w14:paraId="4F612266" w14:textId="77777777" w:rsidR="00690654" w:rsidRDefault="00690654">
      <w:pPr>
        <w:pStyle w:val="Normal1"/>
        <w:tabs>
          <w:tab w:val="left" w:pos="1800"/>
        </w:tabs>
        <w:ind w:left="1800" w:hanging="1800"/>
      </w:pPr>
    </w:p>
    <w:p w14:paraId="5C718536" w14:textId="77777777" w:rsidR="00690654" w:rsidRDefault="006B0E6B">
      <w:pPr>
        <w:pStyle w:val="Normal1"/>
        <w:ind w:left="1728" w:hanging="1728"/>
      </w:pPr>
      <w:r>
        <w:lastRenderedPageBreak/>
        <w:t xml:space="preserve">Section II - </w:t>
      </w:r>
      <w:r>
        <w:tab/>
        <w:t>If a member has been disassociated and has not returned all insignia to the president by the date set by the chapter standards board, legal action may be taken.</w:t>
      </w:r>
    </w:p>
    <w:p w14:paraId="0A104083" w14:textId="77777777" w:rsidR="00690654" w:rsidRDefault="00690654">
      <w:pPr>
        <w:pStyle w:val="Normal1"/>
        <w:ind w:left="1728" w:hanging="1728"/>
      </w:pPr>
    </w:p>
    <w:p w14:paraId="2C87978A" w14:textId="77777777" w:rsidR="00690654" w:rsidRDefault="00690654">
      <w:pPr>
        <w:pStyle w:val="Normal1"/>
        <w:ind w:left="1728" w:hanging="1728"/>
      </w:pPr>
    </w:p>
    <w:p w14:paraId="68CD5A94" w14:textId="77777777" w:rsidR="00690654" w:rsidRPr="002E577A" w:rsidRDefault="00690654">
      <w:pPr>
        <w:pStyle w:val="Normal1"/>
        <w:jc w:val="center"/>
        <w:rPr>
          <w:b/>
        </w:rPr>
      </w:pPr>
    </w:p>
    <w:p w14:paraId="2918CA9D" w14:textId="77777777" w:rsidR="00690654" w:rsidRPr="002E577A" w:rsidRDefault="006B0E6B">
      <w:pPr>
        <w:pStyle w:val="Normal1"/>
        <w:jc w:val="center"/>
        <w:rPr>
          <w:b/>
        </w:rPr>
      </w:pPr>
      <w:r w:rsidRPr="002E577A">
        <w:rPr>
          <w:b/>
        </w:rPr>
        <w:t>Article XVI</w:t>
      </w:r>
    </w:p>
    <w:p w14:paraId="3721C3A0" w14:textId="77777777" w:rsidR="00690654" w:rsidRPr="002E577A" w:rsidRDefault="006B0E6B">
      <w:pPr>
        <w:pStyle w:val="Normal1"/>
        <w:jc w:val="center"/>
        <w:rPr>
          <w:b/>
        </w:rPr>
      </w:pPr>
      <w:r w:rsidRPr="002E577A">
        <w:rPr>
          <w:b/>
        </w:rPr>
        <w:t>Impeachment and Removal of Officers</w:t>
      </w:r>
    </w:p>
    <w:p w14:paraId="255A9BC1" w14:textId="77777777" w:rsidR="00690654" w:rsidRDefault="006B0E6B">
      <w:pPr>
        <w:pStyle w:val="Normal1"/>
      </w:pPr>
      <w:r>
        <w:tab/>
      </w:r>
    </w:p>
    <w:p w14:paraId="201611A8" w14:textId="77777777" w:rsidR="00690654" w:rsidRDefault="006B0E6B">
      <w:pPr>
        <w:pStyle w:val="Normal1"/>
      </w:pPr>
      <w:r>
        <w:t xml:space="preserve">Section I – </w:t>
      </w:r>
      <w:r>
        <w:tab/>
        <w:t xml:space="preserve">Any articles of impeachment will be taken up in a formal meeting with the </w:t>
      </w:r>
      <w:r>
        <w:tab/>
      </w:r>
      <w:r>
        <w:tab/>
        <w:t xml:space="preserve">Chapter Standards Board.  Upon review CSB will make a </w:t>
      </w:r>
      <w:r>
        <w:tab/>
      </w:r>
      <w:r>
        <w:tab/>
      </w:r>
      <w:r>
        <w:tab/>
      </w:r>
      <w:r>
        <w:tab/>
      </w:r>
      <w:r>
        <w:tab/>
        <w:t xml:space="preserve">recommendation to the Executive Board.  The Executive Board will then </w:t>
      </w:r>
      <w:r>
        <w:tab/>
      </w:r>
      <w:r>
        <w:tab/>
      </w:r>
      <w:r>
        <w:tab/>
        <w:t xml:space="preserve">vote on the subject.  In order to remove an officer a ¾ majority is required.  </w:t>
      </w:r>
    </w:p>
    <w:p w14:paraId="09B02C02" w14:textId="77777777" w:rsidR="00690654" w:rsidRPr="002E577A" w:rsidRDefault="00690654">
      <w:pPr>
        <w:pStyle w:val="Normal1"/>
        <w:rPr>
          <w:b/>
        </w:rPr>
      </w:pPr>
    </w:p>
    <w:p w14:paraId="4694F143" w14:textId="77777777" w:rsidR="00690654" w:rsidRPr="002E577A" w:rsidRDefault="006B0E6B">
      <w:pPr>
        <w:pStyle w:val="Normal1"/>
        <w:jc w:val="center"/>
        <w:rPr>
          <w:b/>
        </w:rPr>
      </w:pPr>
      <w:r w:rsidRPr="002E577A">
        <w:rPr>
          <w:b/>
        </w:rPr>
        <w:t>Article XVII</w:t>
      </w:r>
    </w:p>
    <w:p w14:paraId="5AF87B71" w14:textId="77777777" w:rsidR="00690654" w:rsidRPr="002E577A" w:rsidRDefault="006B0E6B">
      <w:pPr>
        <w:pStyle w:val="Normal1"/>
        <w:jc w:val="center"/>
        <w:rPr>
          <w:b/>
        </w:rPr>
      </w:pPr>
      <w:r w:rsidRPr="002E577A">
        <w:rPr>
          <w:b/>
        </w:rPr>
        <w:t>Dissolution of the Chapter</w:t>
      </w:r>
    </w:p>
    <w:p w14:paraId="09A491AB" w14:textId="77777777" w:rsidR="00690654" w:rsidRDefault="00690654">
      <w:pPr>
        <w:pStyle w:val="Normal1"/>
        <w:jc w:val="center"/>
      </w:pPr>
    </w:p>
    <w:p w14:paraId="09750B04" w14:textId="77777777" w:rsidR="00690654" w:rsidRDefault="006B0E6B">
      <w:pPr>
        <w:pStyle w:val="Normal1"/>
        <w:ind w:left="1440" w:hanging="1440"/>
      </w:pPr>
      <w:r>
        <w:t xml:space="preserve">Section I – </w:t>
      </w:r>
      <w:r>
        <w:tab/>
        <w:t xml:space="preserve">In order to dissolve the chapter a ¾ majority vote of the active members is required.  The National Executive board is then required to approve the petition. Upon approval all assets will be donated to the national Omega Phi Alpha Scholarship Fund.  </w:t>
      </w:r>
    </w:p>
    <w:p w14:paraId="6A344D46" w14:textId="77777777" w:rsidR="00690654" w:rsidRDefault="00690654">
      <w:pPr>
        <w:pStyle w:val="Normal1"/>
      </w:pPr>
    </w:p>
    <w:sectPr w:rsidR="00690654">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20"/>
  <w:characterSpacingControl w:val="doNotCompress"/>
  <w:compat>
    <w:useFELayout/>
    <w:compatSetting w:name="compatibilityMode" w:uri="http://schemas.microsoft.com/office/word" w:val="14"/>
  </w:compat>
  <w:rsids>
    <w:rsidRoot w:val="00690654"/>
    <w:rsid w:val="000E715C"/>
    <w:rsid w:val="002E577A"/>
    <w:rsid w:val="003E15F8"/>
    <w:rsid w:val="00537E35"/>
    <w:rsid w:val="00571163"/>
    <w:rsid w:val="00630FAB"/>
    <w:rsid w:val="00690654"/>
    <w:rsid w:val="006B0E6B"/>
    <w:rsid w:val="008D3C86"/>
    <w:rsid w:val="00BA3E20"/>
    <w:rsid w:val="00C5102A"/>
    <w:rsid w:val="00D150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785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spacing w:before="240" w:after="60"/>
      <w:outlineLvl w:val="0"/>
    </w:pPr>
    <w:rPr>
      <w:rFonts w:ascii="Arial" w:eastAsia="Arial" w:hAnsi="Arial" w:cs="Arial"/>
      <w:b/>
      <w:sz w:val="32"/>
    </w:rPr>
  </w:style>
  <w:style w:type="paragraph" w:styleId="Heading2">
    <w:name w:val="heading 2"/>
    <w:basedOn w:val="Normal1"/>
    <w:next w:val="Normal1"/>
    <w:pPr>
      <w:spacing w:before="240" w:after="60"/>
      <w:outlineLvl w:val="1"/>
    </w:pPr>
    <w:rPr>
      <w:rFonts w:ascii="Arial" w:eastAsia="Arial" w:hAnsi="Arial" w:cs="Arial"/>
      <w:b/>
      <w:i/>
      <w:sz w:val="28"/>
    </w:rPr>
  </w:style>
  <w:style w:type="paragraph" w:styleId="Heading3">
    <w:name w:val="heading 3"/>
    <w:basedOn w:val="Normal1"/>
    <w:next w:val="Normal1"/>
    <w:pPr>
      <w:spacing w:before="240" w:after="60"/>
      <w:outlineLvl w:val="2"/>
    </w:pPr>
    <w:rPr>
      <w:rFonts w:ascii="Arial" w:eastAsia="Arial" w:hAnsi="Arial" w:cs="Arial"/>
      <w:b/>
      <w:sz w:val="26"/>
    </w:rPr>
  </w:style>
  <w:style w:type="paragraph" w:styleId="Heading4">
    <w:name w:val="heading 4"/>
    <w:basedOn w:val="Normal1"/>
    <w:next w:val="Normal1"/>
    <w:pPr>
      <w:spacing w:before="240" w:after="60"/>
      <w:outlineLvl w:val="3"/>
    </w:pPr>
    <w:rPr>
      <w:b/>
      <w:sz w:val="28"/>
    </w:rPr>
  </w:style>
  <w:style w:type="paragraph" w:styleId="Heading5">
    <w:name w:val="heading 5"/>
    <w:basedOn w:val="Normal1"/>
    <w:next w:val="Normal1"/>
    <w:pPr>
      <w:spacing w:before="240" w:after="60"/>
      <w:outlineLvl w:val="4"/>
    </w:pPr>
    <w:rPr>
      <w:b/>
      <w:i/>
      <w:sz w:val="26"/>
    </w:rPr>
  </w:style>
  <w:style w:type="paragraph" w:styleId="Heading6">
    <w:name w:val="heading 6"/>
    <w:basedOn w:val="Normal1"/>
    <w:next w:val="Normal1"/>
    <w:pPr>
      <w:spacing w:before="240" w:after="60"/>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Pr>
      <w:rFonts w:ascii="Times New Roman" w:eastAsia="Times New Roman" w:hAnsi="Times New Roman" w:cs="Times New Roman"/>
      <w:color w:val="000000"/>
    </w:rPr>
  </w:style>
  <w:style w:type="paragraph" w:styleId="Title">
    <w:name w:val="Title"/>
    <w:basedOn w:val="Normal1"/>
    <w:next w:val="Normal1"/>
    <w:pPr>
      <w:spacing w:before="240" w:after="60"/>
      <w:jc w:val="center"/>
    </w:pPr>
    <w:rPr>
      <w:rFonts w:ascii="Arial" w:eastAsia="Arial" w:hAnsi="Arial" w:cs="Arial"/>
      <w:b/>
      <w:sz w:val="32"/>
    </w:rPr>
  </w:style>
  <w:style w:type="paragraph" w:styleId="Subtitle">
    <w:name w:val="Subtitle"/>
    <w:basedOn w:val="Normal1"/>
    <w:next w:val="Normal1"/>
    <w:pPr>
      <w:spacing w:after="60"/>
      <w:jc w:val="center"/>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pPr>
      <w:spacing w:before="240" w:after="60"/>
      <w:outlineLvl w:val="0"/>
    </w:pPr>
    <w:rPr>
      <w:rFonts w:ascii="Arial" w:eastAsia="Arial" w:hAnsi="Arial" w:cs="Arial"/>
      <w:b/>
      <w:sz w:val="32"/>
    </w:rPr>
  </w:style>
  <w:style w:type="paragraph" w:styleId="Heading2">
    <w:name w:val="heading 2"/>
    <w:basedOn w:val="Normal1"/>
    <w:next w:val="Normal1"/>
    <w:pPr>
      <w:spacing w:before="240" w:after="60"/>
      <w:outlineLvl w:val="1"/>
    </w:pPr>
    <w:rPr>
      <w:rFonts w:ascii="Arial" w:eastAsia="Arial" w:hAnsi="Arial" w:cs="Arial"/>
      <w:b/>
      <w:i/>
      <w:sz w:val="28"/>
    </w:rPr>
  </w:style>
  <w:style w:type="paragraph" w:styleId="Heading3">
    <w:name w:val="heading 3"/>
    <w:basedOn w:val="Normal1"/>
    <w:next w:val="Normal1"/>
    <w:pPr>
      <w:spacing w:before="240" w:after="60"/>
      <w:outlineLvl w:val="2"/>
    </w:pPr>
    <w:rPr>
      <w:rFonts w:ascii="Arial" w:eastAsia="Arial" w:hAnsi="Arial" w:cs="Arial"/>
      <w:b/>
      <w:sz w:val="26"/>
    </w:rPr>
  </w:style>
  <w:style w:type="paragraph" w:styleId="Heading4">
    <w:name w:val="heading 4"/>
    <w:basedOn w:val="Normal1"/>
    <w:next w:val="Normal1"/>
    <w:pPr>
      <w:spacing w:before="240" w:after="60"/>
      <w:outlineLvl w:val="3"/>
    </w:pPr>
    <w:rPr>
      <w:b/>
      <w:sz w:val="28"/>
    </w:rPr>
  </w:style>
  <w:style w:type="paragraph" w:styleId="Heading5">
    <w:name w:val="heading 5"/>
    <w:basedOn w:val="Normal1"/>
    <w:next w:val="Normal1"/>
    <w:pPr>
      <w:spacing w:before="240" w:after="60"/>
      <w:outlineLvl w:val="4"/>
    </w:pPr>
    <w:rPr>
      <w:b/>
      <w:i/>
      <w:sz w:val="26"/>
    </w:rPr>
  </w:style>
  <w:style w:type="paragraph" w:styleId="Heading6">
    <w:name w:val="heading 6"/>
    <w:basedOn w:val="Normal1"/>
    <w:next w:val="Normal1"/>
    <w:pPr>
      <w:spacing w:before="240" w:after="60"/>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Pr>
      <w:rFonts w:ascii="Times New Roman" w:eastAsia="Times New Roman" w:hAnsi="Times New Roman" w:cs="Times New Roman"/>
      <w:color w:val="000000"/>
    </w:rPr>
  </w:style>
  <w:style w:type="paragraph" w:styleId="Title">
    <w:name w:val="Title"/>
    <w:basedOn w:val="Normal1"/>
    <w:next w:val="Normal1"/>
    <w:pPr>
      <w:spacing w:before="240" w:after="60"/>
      <w:jc w:val="center"/>
    </w:pPr>
    <w:rPr>
      <w:rFonts w:ascii="Arial" w:eastAsia="Arial" w:hAnsi="Arial" w:cs="Arial"/>
      <w:b/>
      <w:sz w:val="32"/>
    </w:rPr>
  </w:style>
  <w:style w:type="paragraph" w:styleId="Subtitle">
    <w:name w:val="Subtitle"/>
    <w:basedOn w:val="Normal1"/>
    <w:next w:val="Normal1"/>
    <w:pPr>
      <w:spacing w:after="60"/>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2591</Words>
  <Characters>14772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Omega Phi Alpha Constitution .docx.docx</vt:lpstr>
    </vt:vector>
  </TitlesOfParts>
  <Company/>
  <LinksUpToDate>false</LinksUpToDate>
  <CharactersWithSpaces>17329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Omega Phi Alpha Constitution .docx.docx</dc:title>
  <dc:creator>Tavasci, Alexa</dc:creator>
  <cp:lastModifiedBy>at422</cp:lastModifiedBy>
  <cp:revision>3</cp:revision>
  <dcterms:created xsi:type="dcterms:W3CDTF">2012-11-19T23:09:00Z</dcterms:created>
  <dcterms:modified xsi:type="dcterms:W3CDTF">2012-11-19T23:12:00Z</dcterms:modified>
</cp:coreProperties>
</file>